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67590" w:rsidRPr="009A457F" w:rsidRDefault="00F67590" w:rsidP="00FD52E6">
      <w:pPr>
        <w:pStyle w:val="NoSpacing"/>
        <w:jc w:val="right"/>
        <w:rPr>
          <w:i/>
          <w:sz w:val="24"/>
          <w:szCs w:val="24"/>
        </w:rPr>
      </w:pPr>
    </w:p>
    <w:p w:rsidR="00BC16F7" w:rsidRPr="00062494" w:rsidRDefault="00BC16F7" w:rsidP="00FD52E6">
      <w:pPr>
        <w:pStyle w:val="NoSpacing"/>
        <w:jc w:val="center"/>
        <w:rPr>
          <w:sz w:val="32"/>
          <w:szCs w:val="32"/>
        </w:rPr>
      </w:pPr>
      <w:r w:rsidRPr="002E12EE">
        <w:rPr>
          <w:sz w:val="32"/>
          <w:szCs w:val="32"/>
        </w:rPr>
        <w:t>Beresford School District #61-2</w:t>
      </w:r>
    </w:p>
    <w:p w:rsidR="00BC16F7" w:rsidRDefault="00BC16F7" w:rsidP="00FD52E6">
      <w:pPr>
        <w:pStyle w:val="NoSpacing"/>
        <w:jc w:val="center"/>
        <w:rPr>
          <w:sz w:val="28"/>
          <w:szCs w:val="28"/>
        </w:rPr>
      </w:pPr>
      <w:r>
        <w:rPr>
          <w:sz w:val="28"/>
          <w:szCs w:val="28"/>
        </w:rPr>
        <w:t xml:space="preserve">Web Link </w:t>
      </w:r>
    </w:p>
    <w:p w:rsidR="00BC16F7" w:rsidRDefault="00B01BE0" w:rsidP="00FD52E6">
      <w:pPr>
        <w:pStyle w:val="NoSpacing"/>
        <w:jc w:val="center"/>
        <w:rPr>
          <w:sz w:val="28"/>
          <w:szCs w:val="28"/>
        </w:rPr>
      </w:pPr>
      <w:r>
        <w:rPr>
          <w:sz w:val="28"/>
          <w:szCs w:val="28"/>
        </w:rPr>
        <w:t>Data Entry (</w:t>
      </w:r>
      <w:r w:rsidRPr="00CE0C11">
        <w:rPr>
          <w:b/>
          <w:sz w:val="28"/>
          <w:szCs w:val="28"/>
        </w:rPr>
        <w:t>Requisition Entry</w:t>
      </w:r>
      <w:r w:rsidR="00BC16F7">
        <w:rPr>
          <w:sz w:val="28"/>
          <w:szCs w:val="28"/>
        </w:rPr>
        <w:t xml:space="preserve">) Instructions </w:t>
      </w:r>
    </w:p>
    <w:p w:rsidR="00BC16F7" w:rsidRDefault="00BC16F7" w:rsidP="00FD52E6">
      <w:pPr>
        <w:pStyle w:val="NoSpacing"/>
        <w:jc w:val="center"/>
        <w:rPr>
          <w:sz w:val="28"/>
          <w:szCs w:val="28"/>
        </w:rPr>
      </w:pPr>
    </w:p>
    <w:p w:rsidR="00BC16F7" w:rsidRDefault="00BC16F7" w:rsidP="00FD52E6">
      <w:pPr>
        <w:pStyle w:val="NoSpacing"/>
        <w:jc w:val="center"/>
      </w:pPr>
      <w:r>
        <w:rPr>
          <w:sz w:val="28"/>
          <w:szCs w:val="28"/>
        </w:rPr>
        <w:t>Web Link Address</w:t>
      </w:r>
      <w:r w:rsidR="003A61B8">
        <w:rPr>
          <w:sz w:val="28"/>
          <w:szCs w:val="28"/>
        </w:rPr>
        <w:t xml:space="preserve">:  </w:t>
      </w:r>
    </w:p>
    <w:p w:rsidR="00415653" w:rsidRDefault="00415653" w:rsidP="00FD52E6">
      <w:pPr>
        <w:spacing w:line="240" w:lineRule="auto"/>
      </w:pPr>
    </w:p>
    <w:p w:rsidR="00BC16F7" w:rsidRPr="00EC45BC" w:rsidRDefault="00415653" w:rsidP="00FD52E6">
      <w:pPr>
        <w:spacing w:line="240" w:lineRule="auto"/>
        <w:jc w:val="both"/>
        <w:rPr>
          <w:i/>
          <w:sz w:val="24"/>
          <w:szCs w:val="24"/>
        </w:rPr>
      </w:pPr>
      <w:r w:rsidRPr="00EC45BC">
        <w:rPr>
          <w:i/>
          <w:sz w:val="24"/>
          <w:szCs w:val="24"/>
        </w:rPr>
        <w:t>**</w:t>
      </w:r>
      <w:r w:rsidR="00BC16F7" w:rsidRPr="00EC45BC">
        <w:rPr>
          <w:i/>
          <w:sz w:val="24"/>
          <w:szCs w:val="24"/>
        </w:rPr>
        <w:t xml:space="preserve">Note:  Before completing on-line requisitions for a new school year, complete an on-line order at </w:t>
      </w:r>
      <w:hyperlink r:id="rId5" w:history="1">
        <w:r w:rsidR="00BC16F7" w:rsidRPr="00EC45BC">
          <w:rPr>
            <w:rStyle w:val="Hyperlink"/>
            <w:i/>
            <w:sz w:val="24"/>
            <w:szCs w:val="24"/>
          </w:rPr>
          <w:t>www.schoolspecialtyonline.com</w:t>
        </w:r>
      </w:hyperlink>
      <w:r w:rsidR="00BC16F7" w:rsidRPr="00EC45BC">
        <w:rPr>
          <w:i/>
          <w:sz w:val="24"/>
          <w:szCs w:val="24"/>
        </w:rPr>
        <w:t xml:space="preserve"> for any School Specialty items you are requesting.  See attached instructions for School Specialty Online.</w:t>
      </w:r>
    </w:p>
    <w:p w:rsidR="00BC16F7" w:rsidRPr="00EC45BC" w:rsidRDefault="00DD4C98" w:rsidP="00FD52E6">
      <w:pPr>
        <w:spacing w:line="240" w:lineRule="auto"/>
        <w:jc w:val="both"/>
        <w:rPr>
          <w:b/>
          <w:sz w:val="24"/>
          <w:szCs w:val="24"/>
        </w:rPr>
      </w:pPr>
      <w:r w:rsidRPr="00EC45BC">
        <w:rPr>
          <w:b/>
          <w:sz w:val="24"/>
          <w:szCs w:val="24"/>
        </w:rPr>
        <w:t>Data Entry (Requisitions)</w:t>
      </w:r>
    </w:p>
    <w:p w:rsidR="00DD4C98" w:rsidRPr="00EC45BC" w:rsidRDefault="00DD4C98" w:rsidP="00FD52E6">
      <w:pPr>
        <w:spacing w:line="240" w:lineRule="auto"/>
        <w:jc w:val="both"/>
        <w:rPr>
          <w:sz w:val="24"/>
          <w:szCs w:val="24"/>
        </w:rPr>
      </w:pPr>
      <w:r w:rsidRPr="00EC45BC">
        <w:rPr>
          <w:sz w:val="24"/>
          <w:szCs w:val="24"/>
        </w:rPr>
        <w:t>The Data Entry optio</w:t>
      </w:r>
      <w:r w:rsidR="009A457F" w:rsidRPr="00EC45BC">
        <w:rPr>
          <w:sz w:val="24"/>
          <w:szCs w:val="24"/>
        </w:rPr>
        <w:t>n is used to enter requisitions.</w:t>
      </w:r>
      <w:r w:rsidRPr="00EC45BC">
        <w:rPr>
          <w:sz w:val="24"/>
          <w:szCs w:val="24"/>
        </w:rPr>
        <w:t xml:space="preserve">  Once a requisition is entered and saved, the requisition must be submitted for approval.</w:t>
      </w:r>
      <w:r w:rsidR="009A457F" w:rsidRPr="00EC45BC">
        <w:rPr>
          <w:sz w:val="24"/>
          <w:szCs w:val="24"/>
        </w:rPr>
        <w:t xml:space="preserve">  Once a requisition is approved, it is converted to a purchase order by the Business Office and submitted to the vendor.  A </w:t>
      </w:r>
      <w:r w:rsidR="00F663EA">
        <w:rPr>
          <w:sz w:val="24"/>
          <w:szCs w:val="24"/>
        </w:rPr>
        <w:t xml:space="preserve">separate </w:t>
      </w:r>
      <w:r w:rsidR="009A457F" w:rsidRPr="00EC45BC">
        <w:rPr>
          <w:sz w:val="24"/>
          <w:szCs w:val="24"/>
        </w:rPr>
        <w:t>requisition must be created for each vendor that you are requesting items from.</w:t>
      </w:r>
      <w:r w:rsidRPr="00EC45BC">
        <w:rPr>
          <w:sz w:val="24"/>
          <w:szCs w:val="24"/>
        </w:rPr>
        <w:t xml:space="preserve">  The Requisition Entry option can also used to edit (and resubmit), cancel, or delete rejected requisitions.</w:t>
      </w:r>
    </w:p>
    <w:p w:rsidR="00541744" w:rsidRPr="00EC45BC" w:rsidRDefault="00DD4C98" w:rsidP="00FD52E6">
      <w:pPr>
        <w:spacing w:line="240" w:lineRule="auto"/>
        <w:rPr>
          <w:sz w:val="24"/>
          <w:szCs w:val="24"/>
        </w:rPr>
      </w:pPr>
      <w:r w:rsidRPr="00EC45BC">
        <w:rPr>
          <w:sz w:val="24"/>
          <w:szCs w:val="24"/>
        </w:rPr>
        <w:t xml:space="preserve">Select the </w:t>
      </w:r>
      <w:r w:rsidRPr="00EC45BC">
        <w:rPr>
          <w:b/>
          <w:sz w:val="24"/>
          <w:szCs w:val="24"/>
        </w:rPr>
        <w:t>Data Entry</w:t>
      </w:r>
      <w:r w:rsidRPr="00EC45BC">
        <w:rPr>
          <w:sz w:val="24"/>
          <w:szCs w:val="24"/>
        </w:rPr>
        <w:t xml:space="preserve"> menu and then </w:t>
      </w:r>
      <w:r w:rsidRPr="00EC45BC">
        <w:rPr>
          <w:b/>
          <w:sz w:val="24"/>
          <w:szCs w:val="24"/>
        </w:rPr>
        <w:t>Requisition Entry</w:t>
      </w:r>
      <w:r w:rsidRPr="00EC45BC">
        <w:rPr>
          <w:sz w:val="24"/>
          <w:szCs w:val="24"/>
        </w:rPr>
        <w:t>:</w:t>
      </w:r>
    </w:p>
    <w:p w:rsidR="003A61B8" w:rsidRPr="00EC45BC" w:rsidRDefault="00541744" w:rsidP="00FD52E6">
      <w:pPr>
        <w:spacing w:line="240" w:lineRule="auto"/>
        <w:jc w:val="center"/>
        <w:rPr>
          <w:sz w:val="24"/>
          <w:szCs w:val="24"/>
        </w:rPr>
      </w:pPr>
      <w:r w:rsidRPr="00EC45BC">
        <w:rPr>
          <w:noProof/>
          <w:sz w:val="24"/>
          <w:szCs w:val="24"/>
        </w:rPr>
        <w:drawing>
          <wp:inline distT="0" distB="0" distL="0" distR="0">
            <wp:extent cx="5446982" cy="44100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L #1.png"/>
                    <pic:cNvPicPr/>
                  </pic:nvPicPr>
                  <pic:blipFill rotWithShape="1">
                    <a:blip r:embed="rId6">
                      <a:extLst>
                        <a:ext uri="{28A0092B-C50C-407E-A947-70E740481C1C}">
                          <a14:useLocalDpi xmlns:a14="http://schemas.microsoft.com/office/drawing/2010/main" val="0"/>
                        </a:ext>
                      </a:extLst>
                    </a:blip>
                    <a:srcRect r="49223" b="35088"/>
                    <a:stretch/>
                  </pic:blipFill>
                  <pic:spPr bwMode="auto">
                    <a:xfrm>
                      <a:off x="0" y="0"/>
                      <a:ext cx="5478513" cy="4435604"/>
                    </a:xfrm>
                    <a:prstGeom prst="rect">
                      <a:avLst/>
                    </a:prstGeom>
                    <a:ln>
                      <a:noFill/>
                    </a:ln>
                    <a:extLst>
                      <a:ext uri="{53640926-AAD7-44D8-BBD7-CCE9431645EC}">
                        <a14:shadowObscured xmlns:a14="http://schemas.microsoft.com/office/drawing/2010/main"/>
                      </a:ext>
                    </a:extLst>
                  </pic:spPr>
                </pic:pic>
              </a:graphicData>
            </a:graphic>
          </wp:inline>
        </w:drawing>
      </w:r>
      <w:bookmarkStart w:id="0" w:name="_GoBack"/>
      <w:bookmarkEnd w:id="0"/>
    </w:p>
    <w:p w:rsidR="00BA6DB7" w:rsidRPr="00EC45BC" w:rsidRDefault="00BA6DB7" w:rsidP="00FD52E6">
      <w:pPr>
        <w:spacing w:line="240" w:lineRule="auto"/>
        <w:jc w:val="center"/>
        <w:rPr>
          <w:sz w:val="24"/>
          <w:szCs w:val="24"/>
        </w:rPr>
      </w:pPr>
    </w:p>
    <w:p w:rsidR="003A61B8" w:rsidRPr="00EC45BC" w:rsidRDefault="003A61B8" w:rsidP="00FD52E6">
      <w:pPr>
        <w:pStyle w:val="ListParagraph"/>
        <w:numPr>
          <w:ilvl w:val="0"/>
          <w:numId w:val="1"/>
        </w:numPr>
        <w:spacing w:line="240" w:lineRule="auto"/>
        <w:rPr>
          <w:sz w:val="24"/>
          <w:szCs w:val="24"/>
        </w:rPr>
      </w:pPr>
      <w:r w:rsidRPr="00EC45BC">
        <w:rPr>
          <w:b/>
          <w:sz w:val="24"/>
          <w:szCs w:val="24"/>
        </w:rPr>
        <w:lastRenderedPageBreak/>
        <w:t>Approval Tree ID</w:t>
      </w:r>
      <w:r w:rsidRPr="00EC45BC">
        <w:rPr>
          <w:sz w:val="24"/>
          <w:szCs w:val="24"/>
        </w:rPr>
        <w:t>:  required.  The Approval Tree ID designates the route your requisition will take through the approval process.   The Approval Tree ID defaults to the building or department you are assigned to.  Should you need to change to another Approval Tree ID, click on the magnifying glass icon and select the appropriate Approval Tree ID.</w:t>
      </w:r>
      <w:r w:rsidR="00541744" w:rsidRPr="00EC45BC">
        <w:rPr>
          <w:sz w:val="24"/>
          <w:szCs w:val="24"/>
        </w:rPr>
        <w:t xml:space="preserve">  It is important to use the correct Approval Tree ID to avoid delays in approval.  Most are self-explanatory, listed below are the most commonly used.</w:t>
      </w:r>
    </w:p>
    <w:p w:rsidR="00541744" w:rsidRPr="00EC45BC" w:rsidRDefault="00541744" w:rsidP="00FD52E6">
      <w:pPr>
        <w:pStyle w:val="ListParagraph"/>
        <w:spacing w:line="240" w:lineRule="auto"/>
        <w:rPr>
          <w:sz w:val="24"/>
          <w:szCs w:val="24"/>
        </w:rPr>
      </w:pPr>
    </w:p>
    <w:p w:rsidR="003A61B8" w:rsidRPr="00EC45BC" w:rsidRDefault="003A61B8" w:rsidP="00FD52E6">
      <w:pPr>
        <w:pStyle w:val="ListParagraph"/>
        <w:numPr>
          <w:ilvl w:val="0"/>
          <w:numId w:val="3"/>
        </w:numPr>
        <w:spacing w:line="240" w:lineRule="auto"/>
        <w:rPr>
          <w:sz w:val="24"/>
          <w:szCs w:val="24"/>
        </w:rPr>
      </w:pPr>
      <w:r w:rsidRPr="00EC45BC">
        <w:rPr>
          <w:sz w:val="24"/>
          <w:szCs w:val="24"/>
        </w:rPr>
        <w:t xml:space="preserve">ATHSACTS – Athletics/Activities – for coaches and advisors who are making requisitions for general fund or capital outlay items for a </w:t>
      </w:r>
      <w:r w:rsidRPr="00EC45BC">
        <w:rPr>
          <w:b/>
          <w:sz w:val="24"/>
          <w:szCs w:val="24"/>
        </w:rPr>
        <w:t>sport</w:t>
      </w:r>
      <w:r w:rsidRPr="00EC45BC">
        <w:rPr>
          <w:sz w:val="24"/>
          <w:szCs w:val="24"/>
        </w:rPr>
        <w:t xml:space="preserve"> or other </w:t>
      </w:r>
      <w:r w:rsidRPr="00EC45BC">
        <w:rPr>
          <w:b/>
          <w:sz w:val="24"/>
          <w:szCs w:val="24"/>
        </w:rPr>
        <w:t>co-curricular activity</w:t>
      </w:r>
      <w:r w:rsidRPr="00EC45BC">
        <w:rPr>
          <w:sz w:val="24"/>
          <w:szCs w:val="24"/>
        </w:rPr>
        <w:t>.  (approval by Activities Director)</w:t>
      </w:r>
    </w:p>
    <w:p w:rsidR="003A61B8" w:rsidRPr="00EC45BC" w:rsidRDefault="003A61B8" w:rsidP="00FD52E6">
      <w:pPr>
        <w:pStyle w:val="ListParagraph"/>
        <w:numPr>
          <w:ilvl w:val="0"/>
          <w:numId w:val="3"/>
        </w:numPr>
        <w:spacing w:line="240" w:lineRule="auto"/>
        <w:rPr>
          <w:sz w:val="24"/>
          <w:szCs w:val="24"/>
        </w:rPr>
      </w:pPr>
      <w:r w:rsidRPr="00EC45BC">
        <w:rPr>
          <w:sz w:val="24"/>
          <w:szCs w:val="24"/>
        </w:rPr>
        <w:t xml:space="preserve">ELEMENTARY – Elementary – for </w:t>
      </w:r>
      <w:r w:rsidRPr="00EC45BC">
        <w:rPr>
          <w:b/>
          <w:sz w:val="24"/>
          <w:szCs w:val="24"/>
        </w:rPr>
        <w:t>elementary</w:t>
      </w:r>
      <w:r w:rsidRPr="00EC45BC">
        <w:rPr>
          <w:sz w:val="24"/>
          <w:szCs w:val="24"/>
        </w:rPr>
        <w:t xml:space="preserve"> teachers who are making requisitions for general fund or capital outlay items for elementary instruction.  (approval by Elementary Principal)</w:t>
      </w:r>
    </w:p>
    <w:p w:rsidR="003A61B8" w:rsidRPr="00EC45BC" w:rsidRDefault="003A61B8" w:rsidP="00FD52E6">
      <w:pPr>
        <w:pStyle w:val="ListParagraph"/>
        <w:numPr>
          <w:ilvl w:val="0"/>
          <w:numId w:val="3"/>
        </w:numPr>
        <w:spacing w:line="240" w:lineRule="auto"/>
        <w:rPr>
          <w:sz w:val="24"/>
          <w:szCs w:val="24"/>
        </w:rPr>
      </w:pPr>
      <w:r w:rsidRPr="00EC45BC">
        <w:rPr>
          <w:sz w:val="24"/>
          <w:szCs w:val="24"/>
        </w:rPr>
        <w:t xml:space="preserve">HIGHSCHOOL – High School - for </w:t>
      </w:r>
      <w:r w:rsidRPr="00EC45BC">
        <w:rPr>
          <w:b/>
          <w:sz w:val="24"/>
          <w:szCs w:val="24"/>
        </w:rPr>
        <w:t>high school</w:t>
      </w:r>
      <w:r w:rsidRPr="00EC45BC">
        <w:rPr>
          <w:sz w:val="24"/>
          <w:szCs w:val="24"/>
        </w:rPr>
        <w:t xml:space="preserve"> teachers who are making requisitions for general fund or capital outlay items for high school instruction.  (approval by High School Principal)</w:t>
      </w:r>
    </w:p>
    <w:p w:rsidR="003A61B8" w:rsidRPr="00EC45BC" w:rsidRDefault="003A61B8" w:rsidP="00FD52E6">
      <w:pPr>
        <w:pStyle w:val="ListParagraph"/>
        <w:numPr>
          <w:ilvl w:val="0"/>
          <w:numId w:val="3"/>
        </w:numPr>
        <w:spacing w:line="240" w:lineRule="auto"/>
        <w:rPr>
          <w:sz w:val="24"/>
          <w:szCs w:val="24"/>
        </w:rPr>
      </w:pPr>
      <w:r w:rsidRPr="00EC45BC">
        <w:rPr>
          <w:sz w:val="24"/>
          <w:szCs w:val="24"/>
        </w:rPr>
        <w:t xml:space="preserve">MDLSCHOOL – Middle School - for </w:t>
      </w:r>
      <w:r w:rsidRPr="00EC45BC">
        <w:rPr>
          <w:b/>
          <w:sz w:val="24"/>
          <w:szCs w:val="24"/>
        </w:rPr>
        <w:t>middle school</w:t>
      </w:r>
      <w:r w:rsidRPr="00EC45BC">
        <w:rPr>
          <w:sz w:val="24"/>
          <w:szCs w:val="24"/>
        </w:rPr>
        <w:t xml:space="preserve"> teachers who are making requisitions for general fund or capital outlay items for middle school instruction.  (approval by Middle School Principal)</w:t>
      </w:r>
    </w:p>
    <w:p w:rsidR="003A61B8" w:rsidRPr="00EC45BC" w:rsidRDefault="003A61B8" w:rsidP="00FD52E6">
      <w:pPr>
        <w:pStyle w:val="ListParagraph"/>
        <w:numPr>
          <w:ilvl w:val="0"/>
          <w:numId w:val="3"/>
        </w:numPr>
        <w:spacing w:line="240" w:lineRule="auto"/>
        <w:rPr>
          <w:sz w:val="24"/>
          <w:szCs w:val="24"/>
        </w:rPr>
      </w:pPr>
      <w:r w:rsidRPr="00EC45BC">
        <w:rPr>
          <w:sz w:val="24"/>
          <w:szCs w:val="24"/>
        </w:rPr>
        <w:t xml:space="preserve">TECHNOLOGY – Technology – for employees who are making requisitions for </w:t>
      </w:r>
      <w:r w:rsidRPr="00EC45BC">
        <w:rPr>
          <w:b/>
          <w:sz w:val="24"/>
          <w:szCs w:val="24"/>
        </w:rPr>
        <w:t>technology items</w:t>
      </w:r>
      <w:r w:rsidRPr="00EC45BC">
        <w:rPr>
          <w:sz w:val="24"/>
          <w:szCs w:val="24"/>
        </w:rPr>
        <w:t>.  (approval by Tech Coordinator)</w:t>
      </w:r>
    </w:p>
    <w:p w:rsidR="003A61B8" w:rsidRPr="00EC45BC" w:rsidRDefault="003A61B8" w:rsidP="00FD52E6">
      <w:pPr>
        <w:pStyle w:val="ListParagraph"/>
        <w:numPr>
          <w:ilvl w:val="0"/>
          <w:numId w:val="3"/>
        </w:numPr>
        <w:spacing w:line="240" w:lineRule="auto"/>
        <w:rPr>
          <w:sz w:val="24"/>
          <w:szCs w:val="24"/>
        </w:rPr>
      </w:pPr>
      <w:r w:rsidRPr="00EC45BC">
        <w:rPr>
          <w:sz w:val="24"/>
          <w:szCs w:val="24"/>
        </w:rPr>
        <w:t xml:space="preserve">TRANSPORT – Transportation – for </w:t>
      </w:r>
      <w:r w:rsidRPr="00EC45BC">
        <w:rPr>
          <w:b/>
          <w:sz w:val="24"/>
          <w:szCs w:val="24"/>
        </w:rPr>
        <w:t>transportation supervisor’s use only</w:t>
      </w:r>
      <w:r w:rsidRPr="00EC45BC">
        <w:rPr>
          <w:sz w:val="24"/>
          <w:szCs w:val="24"/>
        </w:rPr>
        <w:t>.  (approval by Business Office)</w:t>
      </w:r>
    </w:p>
    <w:p w:rsidR="003A61B8" w:rsidRPr="00EC45BC" w:rsidRDefault="003A61B8" w:rsidP="00FD52E6">
      <w:pPr>
        <w:pStyle w:val="ListParagraph"/>
        <w:numPr>
          <w:ilvl w:val="0"/>
          <w:numId w:val="3"/>
        </w:numPr>
        <w:spacing w:line="240" w:lineRule="auto"/>
        <w:rPr>
          <w:sz w:val="24"/>
          <w:szCs w:val="24"/>
        </w:rPr>
      </w:pPr>
      <w:r w:rsidRPr="00EC45BC">
        <w:rPr>
          <w:sz w:val="24"/>
          <w:szCs w:val="24"/>
        </w:rPr>
        <w:t xml:space="preserve">TRUSTAGNCY – Trust &amp; Agency – for coaches, advisors, and staff who monitor or supervise an </w:t>
      </w:r>
      <w:r w:rsidRPr="00EC45BC">
        <w:rPr>
          <w:b/>
          <w:sz w:val="24"/>
          <w:szCs w:val="24"/>
        </w:rPr>
        <w:t>agency account</w:t>
      </w:r>
      <w:r w:rsidRPr="00EC45BC">
        <w:rPr>
          <w:sz w:val="24"/>
          <w:szCs w:val="24"/>
        </w:rPr>
        <w:t xml:space="preserve">.  Ex. </w:t>
      </w:r>
      <w:r w:rsidRPr="00EC45BC">
        <w:rPr>
          <w:b/>
          <w:sz w:val="24"/>
          <w:szCs w:val="24"/>
        </w:rPr>
        <w:t>Girls Basketball, FFA, Mentors &amp; Tutors</w:t>
      </w:r>
      <w:r w:rsidRPr="00EC45BC">
        <w:rPr>
          <w:sz w:val="24"/>
          <w:szCs w:val="24"/>
        </w:rPr>
        <w:t>.  (approval by Business Office)</w:t>
      </w:r>
      <w:r w:rsidR="00DD4C98" w:rsidRPr="00EC45BC">
        <w:rPr>
          <w:sz w:val="24"/>
          <w:szCs w:val="24"/>
        </w:rPr>
        <w:t xml:space="preserve"> </w:t>
      </w:r>
    </w:p>
    <w:p w:rsidR="003A61B8" w:rsidRPr="00EC45BC" w:rsidRDefault="003A61B8" w:rsidP="00FD52E6">
      <w:pPr>
        <w:pStyle w:val="ListParagraph"/>
        <w:spacing w:line="240" w:lineRule="auto"/>
        <w:rPr>
          <w:sz w:val="24"/>
          <w:szCs w:val="24"/>
        </w:rPr>
      </w:pPr>
    </w:p>
    <w:p w:rsidR="00DD4C98" w:rsidRPr="00EC45BC" w:rsidRDefault="00DD4C98" w:rsidP="00FD52E6">
      <w:pPr>
        <w:pStyle w:val="ListParagraph"/>
        <w:numPr>
          <w:ilvl w:val="0"/>
          <w:numId w:val="1"/>
        </w:numPr>
        <w:spacing w:line="240" w:lineRule="auto"/>
        <w:rPr>
          <w:sz w:val="24"/>
          <w:szCs w:val="24"/>
        </w:rPr>
      </w:pPr>
      <w:r w:rsidRPr="00EC45BC">
        <w:rPr>
          <w:b/>
          <w:sz w:val="24"/>
          <w:szCs w:val="24"/>
        </w:rPr>
        <w:t>Requisition Num</w:t>
      </w:r>
      <w:r w:rsidR="003A61B8" w:rsidRPr="00EC45BC">
        <w:rPr>
          <w:b/>
          <w:sz w:val="24"/>
          <w:szCs w:val="24"/>
        </w:rPr>
        <w:t>ber</w:t>
      </w:r>
      <w:r w:rsidR="00962F0A" w:rsidRPr="00EC45BC">
        <w:rPr>
          <w:sz w:val="24"/>
          <w:szCs w:val="24"/>
        </w:rPr>
        <w:t xml:space="preserve">:  </w:t>
      </w:r>
      <w:r w:rsidRPr="00EC45BC">
        <w:rPr>
          <w:sz w:val="24"/>
          <w:szCs w:val="24"/>
        </w:rPr>
        <w:t xml:space="preserve">required, </w:t>
      </w:r>
      <w:r w:rsidR="00962F0A" w:rsidRPr="00EC45BC">
        <w:rPr>
          <w:sz w:val="24"/>
          <w:szCs w:val="24"/>
        </w:rPr>
        <w:t xml:space="preserve">but </w:t>
      </w:r>
      <w:r w:rsidR="00881ADA" w:rsidRPr="00EC45BC">
        <w:rPr>
          <w:sz w:val="24"/>
          <w:szCs w:val="24"/>
        </w:rPr>
        <w:t>will be auto-assigned when you save your requisition.</w:t>
      </w:r>
    </w:p>
    <w:p w:rsidR="00BA6DB7" w:rsidRPr="00EC45BC" w:rsidRDefault="00BA6DB7" w:rsidP="00FD52E6">
      <w:pPr>
        <w:pStyle w:val="ListParagraph"/>
        <w:spacing w:line="240" w:lineRule="auto"/>
        <w:rPr>
          <w:sz w:val="24"/>
          <w:szCs w:val="24"/>
        </w:rPr>
      </w:pPr>
    </w:p>
    <w:p w:rsidR="00881ADA" w:rsidRPr="00EC45BC" w:rsidRDefault="00DD4C98" w:rsidP="00FD52E6">
      <w:pPr>
        <w:pStyle w:val="ListParagraph"/>
        <w:numPr>
          <w:ilvl w:val="0"/>
          <w:numId w:val="1"/>
        </w:numPr>
        <w:spacing w:line="240" w:lineRule="auto"/>
        <w:rPr>
          <w:sz w:val="24"/>
          <w:szCs w:val="24"/>
        </w:rPr>
      </w:pPr>
      <w:r w:rsidRPr="00EC45BC">
        <w:rPr>
          <w:b/>
          <w:sz w:val="24"/>
          <w:szCs w:val="24"/>
        </w:rPr>
        <w:t>Vendor ID</w:t>
      </w:r>
      <w:r w:rsidRPr="00EC45BC">
        <w:rPr>
          <w:sz w:val="24"/>
          <w:szCs w:val="24"/>
        </w:rPr>
        <w:t xml:space="preserve">:  required.  </w:t>
      </w:r>
    </w:p>
    <w:p w:rsidR="00DD4C98" w:rsidRPr="00EC45BC" w:rsidRDefault="00DD4C98" w:rsidP="00FD52E6">
      <w:pPr>
        <w:pStyle w:val="ListParagraph"/>
        <w:numPr>
          <w:ilvl w:val="0"/>
          <w:numId w:val="2"/>
        </w:numPr>
        <w:spacing w:line="240" w:lineRule="auto"/>
        <w:rPr>
          <w:sz w:val="24"/>
          <w:szCs w:val="24"/>
        </w:rPr>
      </w:pPr>
      <w:r w:rsidRPr="00EC45BC">
        <w:rPr>
          <w:sz w:val="24"/>
          <w:szCs w:val="24"/>
        </w:rPr>
        <w:t xml:space="preserve">Click on the </w:t>
      </w:r>
      <w:r w:rsidRPr="00EC45BC">
        <w:rPr>
          <w:b/>
          <w:sz w:val="24"/>
          <w:szCs w:val="24"/>
        </w:rPr>
        <w:t>magnifying glass icon</w:t>
      </w:r>
      <w:r w:rsidRPr="00EC45BC">
        <w:rPr>
          <w:sz w:val="24"/>
          <w:szCs w:val="24"/>
        </w:rPr>
        <w:t xml:space="preserve"> to search for the vendor.  </w:t>
      </w:r>
    </w:p>
    <w:p w:rsidR="00DD4C98" w:rsidRPr="00EC45BC" w:rsidRDefault="00DD4C98" w:rsidP="00FD52E6">
      <w:pPr>
        <w:pStyle w:val="ListParagraph"/>
        <w:numPr>
          <w:ilvl w:val="0"/>
          <w:numId w:val="2"/>
        </w:numPr>
        <w:spacing w:line="240" w:lineRule="auto"/>
        <w:rPr>
          <w:sz w:val="24"/>
          <w:szCs w:val="24"/>
        </w:rPr>
      </w:pPr>
      <w:r w:rsidRPr="00EC45BC">
        <w:rPr>
          <w:sz w:val="24"/>
          <w:szCs w:val="24"/>
        </w:rPr>
        <w:t xml:space="preserve">To narrow the search and find the vendor, </w:t>
      </w:r>
      <w:r w:rsidRPr="00EC45BC">
        <w:rPr>
          <w:b/>
          <w:sz w:val="24"/>
          <w:szCs w:val="24"/>
        </w:rPr>
        <w:t>type</w:t>
      </w:r>
      <w:r w:rsidRPr="00EC45BC">
        <w:rPr>
          <w:sz w:val="24"/>
          <w:szCs w:val="24"/>
        </w:rPr>
        <w:t xml:space="preserve"> the first few letters of the vendor in the </w:t>
      </w:r>
      <w:r w:rsidRPr="00EC45BC">
        <w:rPr>
          <w:b/>
          <w:sz w:val="24"/>
          <w:szCs w:val="24"/>
        </w:rPr>
        <w:t>Vendor Name box</w:t>
      </w:r>
      <w:r w:rsidRPr="00EC45BC">
        <w:rPr>
          <w:sz w:val="24"/>
          <w:szCs w:val="24"/>
        </w:rPr>
        <w:t xml:space="preserve">; then click on the Vendor Name </w:t>
      </w:r>
      <w:r w:rsidRPr="00EC45BC">
        <w:rPr>
          <w:b/>
          <w:sz w:val="24"/>
          <w:szCs w:val="24"/>
        </w:rPr>
        <w:t>filter icon</w:t>
      </w:r>
      <w:r w:rsidRPr="00EC45BC">
        <w:rPr>
          <w:sz w:val="24"/>
          <w:szCs w:val="24"/>
        </w:rPr>
        <w:t xml:space="preserve"> (looks like a funnel).  </w:t>
      </w:r>
      <w:r w:rsidR="00EE562A" w:rsidRPr="00EC45BC">
        <w:rPr>
          <w:sz w:val="24"/>
          <w:szCs w:val="24"/>
        </w:rPr>
        <w:t>{</w:t>
      </w:r>
      <w:r w:rsidRPr="00EC45BC">
        <w:rPr>
          <w:sz w:val="24"/>
          <w:szCs w:val="24"/>
        </w:rPr>
        <w:t xml:space="preserve">The best filter options </w:t>
      </w:r>
      <w:r w:rsidR="00881ADA" w:rsidRPr="00EC45BC">
        <w:rPr>
          <w:sz w:val="24"/>
          <w:szCs w:val="24"/>
        </w:rPr>
        <w:t>are “Contains” or “Starts With”</w:t>
      </w:r>
      <w:r w:rsidR="00EE562A" w:rsidRPr="00EC45BC">
        <w:rPr>
          <w:sz w:val="24"/>
          <w:szCs w:val="24"/>
        </w:rPr>
        <w:t>}</w:t>
      </w:r>
      <w:r w:rsidR="00541744" w:rsidRPr="00EC45BC">
        <w:rPr>
          <w:sz w:val="24"/>
          <w:szCs w:val="24"/>
        </w:rPr>
        <w:t>.  (We curre</w:t>
      </w:r>
      <w:r w:rsidR="00864051" w:rsidRPr="00EC45BC">
        <w:rPr>
          <w:sz w:val="24"/>
          <w:szCs w:val="24"/>
        </w:rPr>
        <w:t xml:space="preserve">ntly </w:t>
      </w:r>
      <w:r w:rsidR="00541744" w:rsidRPr="00EC45BC">
        <w:rPr>
          <w:sz w:val="24"/>
          <w:szCs w:val="24"/>
        </w:rPr>
        <w:t xml:space="preserve">have 3,608 listed vendors, </w:t>
      </w:r>
      <w:r w:rsidR="00864051" w:rsidRPr="00EC45BC">
        <w:rPr>
          <w:sz w:val="24"/>
          <w:szCs w:val="24"/>
        </w:rPr>
        <w:t xml:space="preserve">so </w:t>
      </w:r>
      <w:r w:rsidR="00541744" w:rsidRPr="00EC45BC">
        <w:rPr>
          <w:sz w:val="24"/>
          <w:szCs w:val="24"/>
        </w:rPr>
        <w:t>if you need help finding a vendor name, please call the Business Office.)</w:t>
      </w:r>
    </w:p>
    <w:p w:rsidR="00DD4C98" w:rsidRPr="00EC45BC" w:rsidRDefault="00EE562A" w:rsidP="00FD52E6">
      <w:pPr>
        <w:pStyle w:val="ListParagraph"/>
        <w:numPr>
          <w:ilvl w:val="0"/>
          <w:numId w:val="2"/>
        </w:numPr>
        <w:spacing w:line="240" w:lineRule="auto"/>
        <w:rPr>
          <w:b/>
          <w:sz w:val="24"/>
          <w:szCs w:val="24"/>
        </w:rPr>
      </w:pPr>
      <w:r w:rsidRPr="00EC45BC">
        <w:rPr>
          <w:sz w:val="24"/>
          <w:szCs w:val="24"/>
        </w:rPr>
        <w:t xml:space="preserve">When you click on the </w:t>
      </w:r>
      <w:r w:rsidRPr="00EC45BC">
        <w:rPr>
          <w:b/>
          <w:sz w:val="24"/>
          <w:szCs w:val="24"/>
        </w:rPr>
        <w:t>filter icon</w:t>
      </w:r>
      <w:r w:rsidRPr="00EC45BC">
        <w:rPr>
          <w:sz w:val="24"/>
          <w:szCs w:val="24"/>
        </w:rPr>
        <w:t xml:space="preserve">, a list will appear with the results that match your search criteria.   </w:t>
      </w:r>
      <w:r w:rsidRPr="00EC45BC">
        <w:rPr>
          <w:b/>
          <w:sz w:val="24"/>
          <w:szCs w:val="24"/>
        </w:rPr>
        <w:t>Double click</w:t>
      </w:r>
      <w:r w:rsidRPr="00EC45BC">
        <w:rPr>
          <w:sz w:val="24"/>
          <w:szCs w:val="24"/>
        </w:rPr>
        <w:t xml:space="preserve"> on the vendor, or click </w:t>
      </w:r>
      <w:r w:rsidR="002C5F95" w:rsidRPr="00EC45BC">
        <w:rPr>
          <w:sz w:val="24"/>
          <w:szCs w:val="24"/>
        </w:rPr>
        <w:t xml:space="preserve">on the vendor name and then </w:t>
      </w:r>
      <w:r w:rsidR="00864051" w:rsidRPr="00EC45BC">
        <w:rPr>
          <w:sz w:val="24"/>
          <w:szCs w:val="24"/>
        </w:rPr>
        <w:t xml:space="preserve">the green </w:t>
      </w:r>
      <w:r w:rsidR="00864051" w:rsidRPr="00EC45BC">
        <w:rPr>
          <w:color w:val="92D050"/>
          <w:sz w:val="24"/>
          <w:szCs w:val="24"/>
        </w:rPr>
        <w:sym w:font="Webdings" w:char="F061"/>
      </w:r>
      <w:r w:rsidRPr="00EC45BC">
        <w:rPr>
          <w:sz w:val="24"/>
          <w:szCs w:val="24"/>
        </w:rPr>
        <w:t xml:space="preserve"> to select and populate that vendor into the Vendor ID field. </w:t>
      </w:r>
    </w:p>
    <w:p w:rsidR="00EE562A" w:rsidRPr="00EC45BC" w:rsidRDefault="00EE562A" w:rsidP="00FD52E6">
      <w:pPr>
        <w:pStyle w:val="ListParagraph"/>
        <w:numPr>
          <w:ilvl w:val="0"/>
          <w:numId w:val="2"/>
        </w:numPr>
        <w:spacing w:line="240" w:lineRule="auto"/>
        <w:rPr>
          <w:sz w:val="24"/>
          <w:szCs w:val="24"/>
        </w:rPr>
      </w:pPr>
      <w:r w:rsidRPr="00EC45BC">
        <w:rPr>
          <w:sz w:val="24"/>
          <w:szCs w:val="24"/>
        </w:rPr>
        <w:t xml:space="preserve">If the vendor you wish to use is not listed, it can be added as a new vendor.  Call or e-mail Rhonda (763-4293 or </w:t>
      </w:r>
      <w:hyperlink r:id="rId7" w:history="1">
        <w:r w:rsidRPr="00EC45BC">
          <w:rPr>
            <w:rStyle w:val="Hyperlink"/>
            <w:sz w:val="24"/>
            <w:szCs w:val="24"/>
          </w:rPr>
          <w:t>rhonda.peterson@k12.sd.us</w:t>
        </w:r>
      </w:hyperlink>
      <w:r w:rsidRPr="00EC45BC">
        <w:rPr>
          <w:sz w:val="24"/>
          <w:szCs w:val="24"/>
        </w:rPr>
        <w:t xml:space="preserve"> ).  You will need to provide a complete vendor name, address, and phone and fax numbers.  You will be notified as soon as the vendor has been added.</w:t>
      </w:r>
    </w:p>
    <w:p w:rsidR="00D00B2E" w:rsidRPr="00EC45BC" w:rsidRDefault="00D00B2E" w:rsidP="00FD52E6">
      <w:pPr>
        <w:pStyle w:val="ListParagraph"/>
        <w:spacing w:line="240" w:lineRule="auto"/>
        <w:ind w:left="1440"/>
        <w:rPr>
          <w:sz w:val="24"/>
          <w:szCs w:val="24"/>
        </w:rPr>
      </w:pPr>
    </w:p>
    <w:p w:rsidR="00BA6DB7" w:rsidRPr="00EC45BC" w:rsidRDefault="00321E2E" w:rsidP="00FD52E6">
      <w:pPr>
        <w:spacing w:line="240" w:lineRule="auto"/>
        <w:jc w:val="center"/>
        <w:rPr>
          <w:sz w:val="24"/>
          <w:szCs w:val="24"/>
        </w:rPr>
      </w:pPr>
      <w:r>
        <w:rPr>
          <w:noProof/>
          <w:sz w:val="24"/>
          <w:szCs w:val="24"/>
        </w:rPr>
        <w:lastRenderedPageBreak/>
        <w:pict>
          <v:shapetype id="_x0000_t32" coordsize="21600,21600" o:spt="32" o:oned="t" path="m,l21600,21600e" filled="f">
            <v:path arrowok="t" fillok="f" o:connecttype="none"/>
            <o:lock v:ext="edit" shapetype="t"/>
          </v:shapetype>
          <v:shape id="_x0000_s1029" type="#_x0000_t32" style="position:absolute;left:0;text-align:left;margin-left:152.05pt;margin-top:32.15pt;width:22.9pt;height:13.05pt;flip:x;z-index:251664384" o:connectortype="straight">
            <v:stroke endarrow="block"/>
          </v:shape>
        </w:pict>
      </w:r>
      <w:r>
        <w:rPr>
          <w:noProof/>
          <w:sz w:val="24"/>
          <w:szCs w:val="24"/>
          <w:lang w:eastAsia="zh-TW"/>
        </w:rPr>
        <w:pict>
          <v:shapetype id="_x0000_t202" coordsize="21600,21600" o:spt="202" path="m,l,21600r21600,l21600,xe">
            <v:stroke joinstyle="miter"/>
            <v:path gradientshapeok="t" o:connecttype="rect"/>
          </v:shapetype>
          <v:shape id="_x0000_s1028" type="#_x0000_t202" style="position:absolute;left:0;text-align:left;margin-left:145.5pt;margin-top:5.1pt;width:60.2pt;height:27.05pt;z-index:251663360;mso-width-relative:margin;mso-height-relative:margin">
            <v:textbox>
              <w:txbxContent>
                <w:p w:rsidR="002C5F95" w:rsidRPr="00B036C1" w:rsidRDefault="002C5F95">
                  <w:pPr>
                    <w:rPr>
                      <w:sz w:val="20"/>
                      <w:szCs w:val="20"/>
                    </w:rPr>
                  </w:pPr>
                  <w:r w:rsidRPr="00B036C1">
                    <w:rPr>
                      <w:sz w:val="20"/>
                      <w:szCs w:val="20"/>
                    </w:rPr>
                    <w:t>Filter Icon</w:t>
                  </w:r>
                </w:p>
              </w:txbxContent>
            </v:textbox>
          </v:shape>
        </w:pict>
      </w:r>
      <w:r w:rsidR="00541744" w:rsidRPr="00EC45BC">
        <w:rPr>
          <w:noProof/>
          <w:sz w:val="24"/>
          <w:szCs w:val="24"/>
        </w:rPr>
        <w:drawing>
          <wp:inline distT="0" distB="0" distL="0" distR="0">
            <wp:extent cx="6751123" cy="32099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L #2.png"/>
                    <pic:cNvPicPr/>
                  </pic:nvPicPr>
                  <pic:blipFill rotWithShape="1">
                    <a:blip r:embed="rId8">
                      <a:extLst>
                        <a:ext uri="{28A0092B-C50C-407E-A947-70E740481C1C}">
                          <a14:useLocalDpi xmlns:a14="http://schemas.microsoft.com/office/drawing/2010/main" val="0"/>
                        </a:ext>
                      </a:extLst>
                    </a:blip>
                    <a:srcRect l="8611" t="16445" r="9305" b="21111"/>
                    <a:stretch/>
                  </pic:blipFill>
                  <pic:spPr bwMode="auto">
                    <a:xfrm>
                      <a:off x="0" y="0"/>
                      <a:ext cx="6758077" cy="3213232"/>
                    </a:xfrm>
                    <a:prstGeom prst="rect">
                      <a:avLst/>
                    </a:prstGeom>
                    <a:ln>
                      <a:noFill/>
                    </a:ln>
                    <a:extLst>
                      <a:ext uri="{53640926-AAD7-44D8-BBD7-CCE9431645EC}">
                        <a14:shadowObscured xmlns:a14="http://schemas.microsoft.com/office/drawing/2010/main"/>
                      </a:ext>
                    </a:extLst>
                  </pic:spPr>
                </pic:pic>
              </a:graphicData>
            </a:graphic>
          </wp:inline>
        </w:drawing>
      </w:r>
    </w:p>
    <w:p w:rsidR="00BA6DB7" w:rsidRPr="00EC45BC" w:rsidRDefault="00BA6DB7" w:rsidP="00FD52E6">
      <w:pPr>
        <w:spacing w:line="240" w:lineRule="auto"/>
        <w:jc w:val="center"/>
        <w:rPr>
          <w:sz w:val="24"/>
          <w:szCs w:val="24"/>
        </w:rPr>
      </w:pPr>
    </w:p>
    <w:p w:rsidR="00E167F0" w:rsidRPr="00EC45BC" w:rsidRDefault="00095E3B" w:rsidP="00FD52E6">
      <w:pPr>
        <w:pStyle w:val="ListParagraph"/>
        <w:numPr>
          <w:ilvl w:val="0"/>
          <w:numId w:val="1"/>
        </w:numPr>
        <w:spacing w:line="240" w:lineRule="auto"/>
        <w:rPr>
          <w:sz w:val="24"/>
          <w:szCs w:val="24"/>
        </w:rPr>
      </w:pPr>
      <w:r w:rsidRPr="00EC45BC">
        <w:rPr>
          <w:b/>
          <w:sz w:val="24"/>
          <w:szCs w:val="24"/>
        </w:rPr>
        <w:t>Requisition Am</w:t>
      </w:r>
      <w:r w:rsidR="00541744" w:rsidRPr="00EC45BC">
        <w:rPr>
          <w:b/>
          <w:sz w:val="24"/>
          <w:szCs w:val="24"/>
        </w:rPr>
        <w:t>oun</w:t>
      </w:r>
      <w:r w:rsidRPr="00EC45BC">
        <w:rPr>
          <w:b/>
          <w:sz w:val="24"/>
          <w:szCs w:val="24"/>
        </w:rPr>
        <w:t>t</w:t>
      </w:r>
      <w:r w:rsidRPr="00EC45BC">
        <w:rPr>
          <w:sz w:val="24"/>
          <w:szCs w:val="24"/>
        </w:rPr>
        <w:t xml:space="preserve">:  required.  </w:t>
      </w:r>
      <w:r w:rsidR="00387C92" w:rsidRPr="00EC45BC">
        <w:rPr>
          <w:sz w:val="24"/>
          <w:szCs w:val="24"/>
        </w:rPr>
        <w:t xml:space="preserve">It is not necessary to enter an amount.  </w:t>
      </w:r>
      <w:r w:rsidR="00D357E8">
        <w:rPr>
          <w:sz w:val="24"/>
          <w:szCs w:val="24"/>
        </w:rPr>
        <w:t>C</w:t>
      </w:r>
      <w:r w:rsidR="00541DC4" w:rsidRPr="00EC45BC">
        <w:rPr>
          <w:sz w:val="24"/>
          <w:szCs w:val="24"/>
        </w:rPr>
        <w:t>lick on the calculator icon at any ti</w:t>
      </w:r>
      <w:r w:rsidR="00D357E8">
        <w:rPr>
          <w:sz w:val="24"/>
          <w:szCs w:val="24"/>
        </w:rPr>
        <w:t>me to see the requisition total, either as you are adding items or when you are finished.</w:t>
      </w:r>
    </w:p>
    <w:p w:rsidR="00BA6DB7" w:rsidRDefault="00321E2E" w:rsidP="00FD52E6">
      <w:pPr>
        <w:spacing w:line="240" w:lineRule="auto"/>
        <w:jc w:val="center"/>
        <w:rPr>
          <w:sz w:val="24"/>
          <w:szCs w:val="24"/>
        </w:rPr>
      </w:pPr>
      <w:r>
        <w:rPr>
          <w:noProof/>
          <w:sz w:val="24"/>
          <w:szCs w:val="24"/>
        </w:rPr>
        <w:pict>
          <v:shape id="_x0000_s1050" type="#_x0000_t32" style="position:absolute;left:0;text-align:left;margin-left:270.95pt;margin-top:184.4pt;width:18.55pt;height:10.1pt;flip:x;z-index:251688960" o:connectortype="straight">
            <v:stroke endarrow="block"/>
          </v:shape>
        </w:pict>
      </w:r>
      <w:r>
        <w:rPr>
          <w:noProof/>
          <w:sz w:val="24"/>
          <w:szCs w:val="24"/>
        </w:rPr>
        <w:pict>
          <v:shape id="_x0000_s1049" type="#_x0000_t202" style="position:absolute;left:0;text-align:left;margin-left:289.5pt;margin-top:154.15pt;width:57.55pt;height:32.5pt;z-index:251687936;mso-width-relative:margin;mso-height-relative:margin">
            <v:textbox>
              <w:txbxContent>
                <w:p w:rsidR="002C5F95" w:rsidRPr="00541DC4" w:rsidRDefault="002C5F95" w:rsidP="000A23A5">
                  <w:pPr>
                    <w:jc w:val="center"/>
                    <w:rPr>
                      <w:sz w:val="20"/>
                      <w:szCs w:val="20"/>
                    </w:rPr>
                  </w:pPr>
                  <w:r w:rsidRPr="00541DC4">
                    <w:rPr>
                      <w:sz w:val="20"/>
                      <w:szCs w:val="20"/>
                    </w:rPr>
                    <w:t>Calculator Icon</w:t>
                  </w:r>
                </w:p>
              </w:txbxContent>
            </v:textbox>
          </v:shape>
        </w:pict>
      </w:r>
      <w:r w:rsidR="00541744" w:rsidRPr="00EC45BC">
        <w:rPr>
          <w:noProof/>
          <w:sz w:val="24"/>
          <w:szCs w:val="24"/>
        </w:rPr>
        <w:drawing>
          <wp:inline distT="0" distB="0" distL="0" distR="0">
            <wp:extent cx="5181600" cy="40551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L #1.png"/>
                    <pic:cNvPicPr/>
                  </pic:nvPicPr>
                  <pic:blipFill rotWithShape="1">
                    <a:blip r:embed="rId6">
                      <a:extLst>
                        <a:ext uri="{28A0092B-C50C-407E-A947-70E740481C1C}">
                          <a14:useLocalDpi xmlns:a14="http://schemas.microsoft.com/office/drawing/2010/main" val="0"/>
                        </a:ext>
                      </a:extLst>
                    </a:blip>
                    <a:srcRect r="48889" b="36000"/>
                    <a:stretch/>
                  </pic:blipFill>
                  <pic:spPr bwMode="auto">
                    <a:xfrm>
                      <a:off x="0" y="0"/>
                      <a:ext cx="5195431" cy="4065989"/>
                    </a:xfrm>
                    <a:prstGeom prst="rect">
                      <a:avLst/>
                    </a:prstGeom>
                    <a:ln>
                      <a:noFill/>
                    </a:ln>
                    <a:extLst>
                      <a:ext uri="{53640926-AAD7-44D8-BBD7-CCE9431645EC}">
                        <a14:shadowObscured xmlns:a14="http://schemas.microsoft.com/office/drawing/2010/main"/>
                      </a:ext>
                    </a:extLst>
                  </pic:spPr>
                </pic:pic>
              </a:graphicData>
            </a:graphic>
          </wp:inline>
        </w:drawing>
      </w:r>
    </w:p>
    <w:p w:rsidR="00213E0C" w:rsidRPr="00EC45BC" w:rsidRDefault="00213E0C" w:rsidP="00FD52E6">
      <w:pPr>
        <w:spacing w:line="240" w:lineRule="auto"/>
        <w:jc w:val="center"/>
        <w:rPr>
          <w:sz w:val="24"/>
          <w:szCs w:val="24"/>
        </w:rPr>
      </w:pPr>
    </w:p>
    <w:p w:rsidR="00095E3B" w:rsidRPr="00EC45BC" w:rsidRDefault="00095E3B" w:rsidP="00FD52E6">
      <w:pPr>
        <w:pStyle w:val="ListParagraph"/>
        <w:numPr>
          <w:ilvl w:val="0"/>
          <w:numId w:val="1"/>
        </w:numPr>
        <w:spacing w:line="240" w:lineRule="auto"/>
        <w:rPr>
          <w:sz w:val="24"/>
          <w:szCs w:val="24"/>
        </w:rPr>
      </w:pPr>
      <w:r w:rsidRPr="00EC45BC">
        <w:rPr>
          <w:b/>
          <w:sz w:val="24"/>
          <w:szCs w:val="24"/>
        </w:rPr>
        <w:lastRenderedPageBreak/>
        <w:t>Requisition Date</w:t>
      </w:r>
      <w:r w:rsidRPr="00EC45BC">
        <w:rPr>
          <w:sz w:val="24"/>
          <w:szCs w:val="24"/>
        </w:rPr>
        <w:t xml:space="preserve">:  required.  </w:t>
      </w:r>
    </w:p>
    <w:p w:rsidR="00095E3B" w:rsidRPr="00EC45BC" w:rsidRDefault="00095E3B" w:rsidP="00FD52E6">
      <w:pPr>
        <w:pStyle w:val="ListParagraph"/>
        <w:numPr>
          <w:ilvl w:val="0"/>
          <w:numId w:val="5"/>
        </w:numPr>
        <w:spacing w:line="240" w:lineRule="auto"/>
        <w:rPr>
          <w:sz w:val="24"/>
          <w:szCs w:val="24"/>
        </w:rPr>
      </w:pPr>
      <w:r w:rsidRPr="00EC45BC">
        <w:rPr>
          <w:sz w:val="24"/>
          <w:szCs w:val="24"/>
        </w:rPr>
        <w:t xml:space="preserve">Enter the </w:t>
      </w:r>
      <w:r w:rsidRPr="00EC45BC">
        <w:rPr>
          <w:b/>
          <w:sz w:val="24"/>
          <w:szCs w:val="24"/>
        </w:rPr>
        <w:t>current date</w:t>
      </w:r>
      <w:r w:rsidRPr="00EC45BC">
        <w:rPr>
          <w:sz w:val="24"/>
          <w:szCs w:val="24"/>
        </w:rPr>
        <w:t xml:space="preserve"> if the requisition is for the </w:t>
      </w:r>
      <w:r w:rsidRPr="00EC45BC">
        <w:rPr>
          <w:b/>
          <w:sz w:val="24"/>
          <w:szCs w:val="24"/>
        </w:rPr>
        <w:t>current</w:t>
      </w:r>
      <w:r w:rsidRPr="00EC45BC">
        <w:rPr>
          <w:sz w:val="24"/>
          <w:szCs w:val="24"/>
        </w:rPr>
        <w:t xml:space="preserve"> school year.</w:t>
      </w:r>
    </w:p>
    <w:p w:rsidR="00095E3B" w:rsidRPr="00EC45BC" w:rsidRDefault="00095E3B" w:rsidP="00FD52E6">
      <w:pPr>
        <w:pStyle w:val="ListParagraph"/>
        <w:numPr>
          <w:ilvl w:val="0"/>
          <w:numId w:val="5"/>
        </w:numPr>
        <w:spacing w:line="240" w:lineRule="auto"/>
        <w:rPr>
          <w:sz w:val="24"/>
          <w:szCs w:val="24"/>
        </w:rPr>
      </w:pPr>
      <w:r w:rsidRPr="00EC45BC">
        <w:rPr>
          <w:sz w:val="24"/>
          <w:szCs w:val="24"/>
        </w:rPr>
        <w:t xml:space="preserve">Enter </w:t>
      </w:r>
      <w:r w:rsidRPr="00EC45BC">
        <w:rPr>
          <w:b/>
          <w:sz w:val="24"/>
          <w:szCs w:val="24"/>
        </w:rPr>
        <w:t>7/1</w:t>
      </w:r>
      <w:r w:rsidR="00881ADA" w:rsidRPr="00EC45BC">
        <w:rPr>
          <w:b/>
          <w:sz w:val="24"/>
          <w:szCs w:val="24"/>
        </w:rPr>
        <w:t xml:space="preserve"> + the year</w:t>
      </w:r>
      <w:r w:rsidRPr="00EC45BC">
        <w:rPr>
          <w:sz w:val="24"/>
          <w:szCs w:val="24"/>
        </w:rPr>
        <w:t xml:space="preserve"> if the requisition is for the </w:t>
      </w:r>
      <w:r w:rsidRPr="00EC45BC">
        <w:rPr>
          <w:b/>
          <w:sz w:val="24"/>
          <w:szCs w:val="24"/>
        </w:rPr>
        <w:t>next</w:t>
      </w:r>
      <w:r w:rsidRPr="00EC45BC">
        <w:rPr>
          <w:sz w:val="24"/>
          <w:szCs w:val="24"/>
        </w:rPr>
        <w:t xml:space="preserve"> school year.</w:t>
      </w:r>
      <w:r w:rsidR="00541744" w:rsidRPr="00EC45BC">
        <w:rPr>
          <w:sz w:val="24"/>
          <w:szCs w:val="24"/>
        </w:rPr>
        <w:t xml:space="preserve">  (Example: 7/1/2017 for the 17-18</w:t>
      </w:r>
      <w:r w:rsidR="00881ADA" w:rsidRPr="00EC45BC">
        <w:rPr>
          <w:sz w:val="24"/>
          <w:szCs w:val="24"/>
        </w:rPr>
        <w:t xml:space="preserve"> school year</w:t>
      </w:r>
      <w:r w:rsidR="00541744" w:rsidRPr="00EC45BC">
        <w:rPr>
          <w:sz w:val="24"/>
          <w:szCs w:val="24"/>
        </w:rPr>
        <w:t>, 7/1/2018 for the 18-19</w:t>
      </w:r>
      <w:r w:rsidR="00881ADA" w:rsidRPr="00EC45BC">
        <w:rPr>
          <w:sz w:val="24"/>
          <w:szCs w:val="24"/>
        </w:rPr>
        <w:t xml:space="preserve"> school year</w:t>
      </w:r>
      <w:r w:rsidR="00CE0C11" w:rsidRPr="00EC45BC">
        <w:rPr>
          <w:sz w:val="24"/>
          <w:szCs w:val="24"/>
        </w:rPr>
        <w:t>, etc.)</w:t>
      </w:r>
    </w:p>
    <w:p w:rsidR="00BA6DB7" w:rsidRPr="00EC45BC" w:rsidRDefault="00BA6DB7" w:rsidP="00FD52E6">
      <w:pPr>
        <w:pStyle w:val="ListParagraph"/>
        <w:spacing w:line="240" w:lineRule="auto"/>
        <w:ind w:left="1440"/>
        <w:rPr>
          <w:sz w:val="24"/>
          <w:szCs w:val="24"/>
        </w:rPr>
      </w:pPr>
    </w:p>
    <w:p w:rsidR="00DD4C98" w:rsidRPr="00EC45BC" w:rsidRDefault="00095E3B" w:rsidP="00FD52E6">
      <w:pPr>
        <w:pStyle w:val="ListParagraph"/>
        <w:numPr>
          <w:ilvl w:val="0"/>
          <w:numId w:val="1"/>
        </w:numPr>
        <w:spacing w:line="240" w:lineRule="auto"/>
        <w:rPr>
          <w:sz w:val="24"/>
          <w:szCs w:val="24"/>
        </w:rPr>
      </w:pPr>
      <w:r w:rsidRPr="00EC45BC">
        <w:rPr>
          <w:sz w:val="24"/>
          <w:szCs w:val="24"/>
        </w:rPr>
        <w:t xml:space="preserve"> </w:t>
      </w:r>
      <w:r w:rsidRPr="00EC45BC">
        <w:rPr>
          <w:b/>
          <w:sz w:val="24"/>
          <w:szCs w:val="24"/>
        </w:rPr>
        <w:t xml:space="preserve">Expected Date:  </w:t>
      </w:r>
      <w:r w:rsidR="009D6DFB" w:rsidRPr="00EC45BC">
        <w:rPr>
          <w:sz w:val="24"/>
          <w:szCs w:val="24"/>
        </w:rPr>
        <w:t xml:space="preserve">required.  Use the same date as the </w:t>
      </w:r>
      <w:r w:rsidR="009D6DFB" w:rsidRPr="00EC45BC">
        <w:rPr>
          <w:b/>
          <w:sz w:val="24"/>
          <w:szCs w:val="24"/>
        </w:rPr>
        <w:t>Requisition Date</w:t>
      </w:r>
      <w:r w:rsidR="009D6DFB" w:rsidRPr="00EC45BC">
        <w:rPr>
          <w:sz w:val="24"/>
          <w:szCs w:val="24"/>
        </w:rPr>
        <w:t>.</w:t>
      </w:r>
    </w:p>
    <w:p w:rsidR="00BA6DB7" w:rsidRPr="00EC45BC" w:rsidRDefault="00BA6DB7" w:rsidP="00FD52E6">
      <w:pPr>
        <w:pStyle w:val="ListParagraph"/>
        <w:spacing w:line="240" w:lineRule="auto"/>
        <w:rPr>
          <w:sz w:val="24"/>
          <w:szCs w:val="24"/>
        </w:rPr>
      </w:pPr>
    </w:p>
    <w:p w:rsidR="00BA6DB7" w:rsidRPr="00EC45BC" w:rsidRDefault="00095E3B" w:rsidP="00FD52E6">
      <w:pPr>
        <w:pStyle w:val="ListParagraph"/>
        <w:numPr>
          <w:ilvl w:val="0"/>
          <w:numId w:val="1"/>
        </w:numPr>
        <w:spacing w:line="240" w:lineRule="auto"/>
        <w:rPr>
          <w:b/>
          <w:sz w:val="24"/>
          <w:szCs w:val="24"/>
        </w:rPr>
      </w:pPr>
      <w:r w:rsidRPr="00EC45BC">
        <w:rPr>
          <w:b/>
          <w:sz w:val="24"/>
          <w:szCs w:val="24"/>
        </w:rPr>
        <w:t>Requisition Description</w:t>
      </w:r>
      <w:r w:rsidRPr="00EC45BC">
        <w:rPr>
          <w:sz w:val="24"/>
          <w:szCs w:val="24"/>
        </w:rPr>
        <w:t xml:space="preserve">:  required.   Enter a </w:t>
      </w:r>
      <w:r w:rsidR="002C5F95" w:rsidRPr="00EC45BC">
        <w:rPr>
          <w:sz w:val="24"/>
          <w:szCs w:val="24"/>
        </w:rPr>
        <w:t xml:space="preserve">short </w:t>
      </w:r>
      <w:r w:rsidRPr="00EC45BC">
        <w:rPr>
          <w:sz w:val="24"/>
          <w:szCs w:val="24"/>
        </w:rPr>
        <w:t>description of your choice for your referenc</w:t>
      </w:r>
      <w:r w:rsidR="00CE0C11" w:rsidRPr="00EC45BC">
        <w:rPr>
          <w:sz w:val="24"/>
          <w:szCs w:val="24"/>
        </w:rPr>
        <w:t>e.  Example:</w:t>
      </w:r>
      <w:r w:rsidRPr="00EC45BC">
        <w:rPr>
          <w:sz w:val="24"/>
          <w:szCs w:val="24"/>
        </w:rPr>
        <w:t xml:space="preserve">  supplies, equipment, repairs, etc.</w:t>
      </w:r>
    </w:p>
    <w:p w:rsidR="00BA6DB7" w:rsidRPr="00EC45BC" w:rsidRDefault="00BA6DB7" w:rsidP="00FD52E6">
      <w:pPr>
        <w:pStyle w:val="ListParagraph"/>
        <w:spacing w:line="240" w:lineRule="auto"/>
        <w:rPr>
          <w:b/>
          <w:sz w:val="24"/>
          <w:szCs w:val="24"/>
        </w:rPr>
      </w:pPr>
    </w:p>
    <w:p w:rsidR="00645636" w:rsidRPr="00EC45BC" w:rsidRDefault="00095E3B" w:rsidP="00FD52E6">
      <w:pPr>
        <w:pStyle w:val="ListParagraph"/>
        <w:numPr>
          <w:ilvl w:val="0"/>
          <w:numId w:val="1"/>
        </w:numPr>
        <w:spacing w:line="240" w:lineRule="auto"/>
        <w:rPr>
          <w:b/>
          <w:sz w:val="24"/>
          <w:szCs w:val="24"/>
        </w:rPr>
      </w:pPr>
      <w:r w:rsidRPr="00EC45BC">
        <w:rPr>
          <w:b/>
          <w:sz w:val="24"/>
          <w:szCs w:val="24"/>
        </w:rPr>
        <w:t>Ship To Address ID</w:t>
      </w:r>
      <w:r w:rsidRPr="00EC45BC">
        <w:rPr>
          <w:sz w:val="24"/>
          <w:szCs w:val="24"/>
        </w:rPr>
        <w:t xml:space="preserve">:  required.  </w:t>
      </w:r>
      <w:r w:rsidR="00645636" w:rsidRPr="00EC45BC">
        <w:rPr>
          <w:sz w:val="24"/>
          <w:szCs w:val="24"/>
        </w:rPr>
        <w:t xml:space="preserve">This field auto populates based on your log </w:t>
      </w:r>
      <w:r w:rsidR="00EC7EEA" w:rsidRPr="00EC45BC">
        <w:rPr>
          <w:sz w:val="24"/>
          <w:szCs w:val="24"/>
        </w:rPr>
        <w:t>in.</w:t>
      </w:r>
    </w:p>
    <w:p w:rsidR="00645636" w:rsidRPr="00EC45BC" w:rsidRDefault="00645636" w:rsidP="00FD52E6">
      <w:pPr>
        <w:pStyle w:val="ListParagraph"/>
        <w:spacing w:line="240" w:lineRule="auto"/>
        <w:rPr>
          <w:b/>
          <w:sz w:val="24"/>
          <w:szCs w:val="24"/>
        </w:rPr>
      </w:pPr>
    </w:p>
    <w:p w:rsidR="00541744" w:rsidRPr="00EC45BC" w:rsidRDefault="00095E3B" w:rsidP="00FD52E6">
      <w:pPr>
        <w:pStyle w:val="ListParagraph"/>
        <w:numPr>
          <w:ilvl w:val="0"/>
          <w:numId w:val="1"/>
        </w:numPr>
        <w:spacing w:line="240" w:lineRule="auto"/>
        <w:rPr>
          <w:b/>
          <w:sz w:val="24"/>
          <w:szCs w:val="24"/>
        </w:rPr>
      </w:pPr>
      <w:r w:rsidRPr="00EC45BC">
        <w:rPr>
          <w:b/>
          <w:sz w:val="24"/>
          <w:szCs w:val="24"/>
        </w:rPr>
        <w:t>Employee ID</w:t>
      </w:r>
      <w:r w:rsidRPr="00EC45BC">
        <w:rPr>
          <w:sz w:val="24"/>
          <w:szCs w:val="24"/>
        </w:rPr>
        <w:t xml:space="preserve">:  required.  This </w:t>
      </w:r>
      <w:r w:rsidR="00CE0C11" w:rsidRPr="00EC45BC">
        <w:rPr>
          <w:sz w:val="24"/>
          <w:szCs w:val="24"/>
        </w:rPr>
        <w:t xml:space="preserve">field </w:t>
      </w:r>
      <w:r w:rsidRPr="00EC45BC">
        <w:rPr>
          <w:sz w:val="24"/>
          <w:szCs w:val="24"/>
        </w:rPr>
        <w:t>auto populates based on your log in.</w:t>
      </w:r>
    </w:p>
    <w:p w:rsidR="008B11B4" w:rsidRPr="00EC45BC" w:rsidRDefault="008B11B4" w:rsidP="00FD52E6">
      <w:pPr>
        <w:pStyle w:val="ListParagraph"/>
        <w:spacing w:line="240" w:lineRule="auto"/>
        <w:rPr>
          <w:b/>
          <w:sz w:val="24"/>
          <w:szCs w:val="24"/>
        </w:rPr>
      </w:pPr>
    </w:p>
    <w:p w:rsidR="00D44764" w:rsidRPr="00EC45BC" w:rsidRDefault="008B11B4" w:rsidP="00FD52E6">
      <w:pPr>
        <w:pStyle w:val="ListParagraph"/>
        <w:numPr>
          <w:ilvl w:val="0"/>
          <w:numId w:val="1"/>
        </w:numPr>
        <w:spacing w:line="240" w:lineRule="auto"/>
        <w:rPr>
          <w:b/>
          <w:sz w:val="24"/>
          <w:szCs w:val="24"/>
        </w:rPr>
      </w:pPr>
      <w:r w:rsidRPr="00EC45BC">
        <w:rPr>
          <w:b/>
          <w:sz w:val="24"/>
          <w:szCs w:val="24"/>
        </w:rPr>
        <w:t xml:space="preserve">Detail Lines:  </w:t>
      </w:r>
      <w:r w:rsidRPr="00EC45BC">
        <w:rPr>
          <w:sz w:val="24"/>
          <w:szCs w:val="24"/>
        </w:rPr>
        <w:t xml:space="preserve">required.  </w:t>
      </w:r>
      <w:r w:rsidR="00D44764" w:rsidRPr="00EC45BC">
        <w:rPr>
          <w:color w:val="FF0000"/>
          <w:sz w:val="24"/>
          <w:szCs w:val="24"/>
        </w:rPr>
        <w:t>Each item you are requesting needs to be entered on a separate detail line</w:t>
      </w:r>
      <w:r w:rsidR="00D44764" w:rsidRPr="00EC45BC">
        <w:rPr>
          <w:sz w:val="24"/>
          <w:szCs w:val="24"/>
        </w:rPr>
        <w:t xml:space="preserve">, with the exception of School Specialty on-line orders.  </w:t>
      </w:r>
      <w:r w:rsidRPr="00EC45BC">
        <w:rPr>
          <w:sz w:val="24"/>
          <w:szCs w:val="24"/>
        </w:rPr>
        <w:t xml:space="preserve">The entry screen populates with ten rows.  If you are requesting more than ten items, you can add more rows by clicking on the green </w:t>
      </w:r>
      <w:r w:rsidRPr="00EC45BC">
        <w:rPr>
          <w:color w:val="92D050"/>
          <w:sz w:val="24"/>
          <w:szCs w:val="24"/>
        </w:rPr>
        <w:t>+</w:t>
      </w:r>
      <w:r w:rsidRPr="00EC45BC">
        <w:rPr>
          <w:sz w:val="24"/>
          <w:szCs w:val="24"/>
        </w:rPr>
        <w:t xml:space="preserve"> sign by “Add Rows”.</w:t>
      </w:r>
    </w:p>
    <w:p w:rsidR="008B6824" w:rsidRPr="00EC45BC" w:rsidRDefault="00541744" w:rsidP="00FD52E6">
      <w:pPr>
        <w:pStyle w:val="ListParagraph"/>
        <w:spacing w:line="240" w:lineRule="auto"/>
        <w:rPr>
          <w:b/>
          <w:sz w:val="24"/>
          <w:szCs w:val="24"/>
        </w:rPr>
      </w:pPr>
      <w:r w:rsidRPr="00EC45BC">
        <w:rPr>
          <w:b/>
          <w:noProof/>
          <w:sz w:val="24"/>
          <w:szCs w:val="24"/>
        </w:rPr>
        <w:drawing>
          <wp:inline distT="0" distB="0" distL="0" distR="0">
            <wp:extent cx="6097798" cy="3048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L #3.png"/>
                    <pic:cNvPicPr/>
                  </pic:nvPicPr>
                  <pic:blipFill rotWithShape="1">
                    <a:blip r:embed="rId9">
                      <a:extLst>
                        <a:ext uri="{28A0092B-C50C-407E-A947-70E740481C1C}">
                          <a14:useLocalDpi xmlns:a14="http://schemas.microsoft.com/office/drawing/2010/main" val="0"/>
                        </a:ext>
                      </a:extLst>
                    </a:blip>
                    <a:srcRect t="32889" r="7639"/>
                    <a:stretch/>
                  </pic:blipFill>
                  <pic:spPr bwMode="auto">
                    <a:xfrm>
                      <a:off x="0" y="0"/>
                      <a:ext cx="6124352" cy="3061273"/>
                    </a:xfrm>
                    <a:prstGeom prst="rect">
                      <a:avLst/>
                    </a:prstGeom>
                    <a:ln>
                      <a:noFill/>
                    </a:ln>
                    <a:extLst>
                      <a:ext uri="{53640926-AAD7-44D8-BBD7-CCE9431645EC}">
                        <a14:shadowObscured xmlns:a14="http://schemas.microsoft.com/office/drawing/2010/main"/>
                      </a:ext>
                    </a:extLst>
                  </pic:spPr>
                </pic:pic>
              </a:graphicData>
            </a:graphic>
          </wp:inline>
        </w:drawing>
      </w:r>
    </w:p>
    <w:p w:rsidR="00C324B9" w:rsidRPr="00EC45BC" w:rsidRDefault="00C324B9" w:rsidP="00FD52E6">
      <w:pPr>
        <w:pStyle w:val="ListParagraph"/>
        <w:spacing w:line="240" w:lineRule="auto"/>
        <w:rPr>
          <w:b/>
          <w:sz w:val="24"/>
          <w:szCs w:val="24"/>
        </w:rPr>
      </w:pPr>
    </w:p>
    <w:p w:rsidR="002C5F95" w:rsidRPr="00EC45BC" w:rsidRDefault="00933F6D" w:rsidP="00FD52E6">
      <w:pPr>
        <w:pStyle w:val="ListParagraph"/>
        <w:numPr>
          <w:ilvl w:val="0"/>
          <w:numId w:val="8"/>
        </w:numPr>
        <w:spacing w:line="240" w:lineRule="auto"/>
        <w:rPr>
          <w:b/>
          <w:sz w:val="24"/>
          <w:szCs w:val="24"/>
        </w:rPr>
      </w:pPr>
      <w:r w:rsidRPr="00EC45BC">
        <w:rPr>
          <w:b/>
          <w:sz w:val="24"/>
          <w:szCs w:val="24"/>
        </w:rPr>
        <w:t xml:space="preserve">Account Number </w:t>
      </w:r>
      <w:r w:rsidR="008B6824" w:rsidRPr="00EC45BC">
        <w:rPr>
          <w:b/>
          <w:sz w:val="24"/>
          <w:szCs w:val="24"/>
        </w:rPr>
        <w:t>–</w:t>
      </w:r>
      <w:r w:rsidRPr="00EC45BC">
        <w:rPr>
          <w:b/>
          <w:sz w:val="24"/>
          <w:szCs w:val="24"/>
        </w:rPr>
        <w:t xml:space="preserve"> </w:t>
      </w:r>
      <w:r w:rsidR="008B6824" w:rsidRPr="00EC45BC">
        <w:rPr>
          <w:sz w:val="24"/>
          <w:szCs w:val="24"/>
        </w:rPr>
        <w:t>Click in the box under the Account Number heading – then c</w:t>
      </w:r>
      <w:r w:rsidRPr="00EC45BC">
        <w:rPr>
          <w:sz w:val="24"/>
          <w:szCs w:val="24"/>
        </w:rPr>
        <w:t xml:space="preserve">lick </w:t>
      </w:r>
      <w:r w:rsidR="008B6824" w:rsidRPr="00EC45BC">
        <w:rPr>
          <w:sz w:val="24"/>
          <w:szCs w:val="24"/>
        </w:rPr>
        <w:t xml:space="preserve">on </w:t>
      </w:r>
      <w:r w:rsidRPr="00EC45BC">
        <w:rPr>
          <w:sz w:val="24"/>
          <w:szCs w:val="24"/>
        </w:rPr>
        <w:t>the magnifying glass icon to get a drop down list of available account numbers.  Choose and double click on the appropriate account n</w:t>
      </w:r>
      <w:r w:rsidR="00114119" w:rsidRPr="00EC45BC">
        <w:rPr>
          <w:sz w:val="24"/>
          <w:szCs w:val="24"/>
        </w:rPr>
        <w:t xml:space="preserve">umber based on the description.   </w:t>
      </w:r>
      <w:r w:rsidR="00114119" w:rsidRPr="00EC45BC">
        <w:rPr>
          <w:b/>
          <w:i/>
          <w:sz w:val="24"/>
          <w:szCs w:val="24"/>
        </w:rPr>
        <w:t>If the account number you need to use is not showing up</w:t>
      </w:r>
      <w:r w:rsidR="00EA2313" w:rsidRPr="00EC45BC">
        <w:rPr>
          <w:b/>
          <w:i/>
          <w:sz w:val="24"/>
          <w:szCs w:val="24"/>
        </w:rPr>
        <w:t xml:space="preserve"> (such as a trust and agency account number)</w:t>
      </w:r>
      <w:r w:rsidR="00114119" w:rsidRPr="00EC45BC">
        <w:rPr>
          <w:b/>
          <w:i/>
          <w:sz w:val="24"/>
          <w:szCs w:val="24"/>
        </w:rPr>
        <w:t>, click on the filter icon under Account Type ID.</w:t>
      </w:r>
      <w:r w:rsidR="00114119" w:rsidRPr="00EC45BC">
        <w:rPr>
          <w:i/>
          <w:sz w:val="24"/>
          <w:szCs w:val="24"/>
        </w:rPr>
        <w:t xml:space="preserve">  Change the filter selection to “NoFilter”.</w:t>
      </w:r>
      <w:r w:rsidR="00114119" w:rsidRPr="00EC45BC">
        <w:rPr>
          <w:sz w:val="24"/>
          <w:szCs w:val="24"/>
        </w:rPr>
        <w:t xml:space="preserve">  You will then have a list of all account numbers assigned</w:t>
      </w:r>
      <w:r w:rsidR="00EA2313" w:rsidRPr="00EC45BC">
        <w:rPr>
          <w:sz w:val="24"/>
          <w:szCs w:val="24"/>
        </w:rPr>
        <w:t xml:space="preserve"> to you.</w:t>
      </w:r>
      <w:r w:rsidR="00213E0C">
        <w:rPr>
          <w:sz w:val="24"/>
          <w:szCs w:val="24"/>
        </w:rPr>
        <w:t xml:space="preserve">  If none of the choices you have seem correct, contact the Business Office for help.</w:t>
      </w:r>
      <w:r w:rsidR="00EA2313" w:rsidRPr="00EC45BC">
        <w:rPr>
          <w:b/>
          <w:noProof/>
          <w:sz w:val="24"/>
          <w:szCs w:val="24"/>
        </w:rPr>
        <w:t xml:space="preserve"> </w:t>
      </w:r>
    </w:p>
    <w:p w:rsidR="00EA2313" w:rsidRPr="00EC45BC" w:rsidRDefault="00321E2E" w:rsidP="00FD52E6">
      <w:pPr>
        <w:spacing w:line="240" w:lineRule="auto"/>
        <w:jc w:val="center"/>
        <w:rPr>
          <w:b/>
          <w:sz w:val="24"/>
          <w:szCs w:val="24"/>
        </w:rPr>
      </w:pPr>
      <w:r>
        <w:rPr>
          <w:noProof/>
          <w:sz w:val="24"/>
          <w:szCs w:val="24"/>
        </w:rPr>
        <w:lastRenderedPageBreak/>
        <w:pict>
          <v:shape id="_x0000_s1036" type="#_x0000_t32" style="position:absolute;left:0;text-align:left;margin-left:413.45pt;margin-top:42.2pt;width:32.45pt;height:19.5pt;flip:x y;z-index:251673600" o:connectortype="straight">
            <v:stroke endarrow="block"/>
          </v:shape>
        </w:pict>
      </w:r>
      <w:r>
        <w:rPr>
          <w:b/>
          <w:noProof/>
          <w:sz w:val="24"/>
          <w:szCs w:val="24"/>
          <w:lang w:eastAsia="zh-TW"/>
        </w:rPr>
        <w:pict>
          <v:shape id="_x0000_s1052" type="#_x0000_t202" style="position:absolute;left:0;text-align:left;margin-left:445.9pt;margin-top:35.1pt;width:98.6pt;height:37.55pt;z-index:251691008;mso-width-relative:margin;mso-height-relative:margin">
            <v:textbox>
              <w:txbxContent>
                <w:p w:rsidR="002C5F95" w:rsidRPr="002C5F95" w:rsidRDefault="002C5F95" w:rsidP="002C5F95">
                  <w:pPr>
                    <w:jc w:val="center"/>
                    <w:rPr>
                      <w:sz w:val="20"/>
                      <w:szCs w:val="20"/>
                    </w:rPr>
                  </w:pPr>
                  <w:r w:rsidRPr="002C5F95">
                    <w:rPr>
                      <w:sz w:val="18"/>
                      <w:szCs w:val="18"/>
                    </w:rPr>
                    <w:t>Click on the filter icon and select</w:t>
                  </w:r>
                  <w:r w:rsidRPr="002C5F95">
                    <w:rPr>
                      <w:sz w:val="20"/>
                      <w:szCs w:val="20"/>
                    </w:rPr>
                    <w:t xml:space="preserve"> “NoFilter”</w:t>
                  </w:r>
                </w:p>
              </w:txbxContent>
            </v:textbox>
          </v:shape>
        </w:pict>
      </w:r>
      <w:r w:rsidR="008B11B4" w:rsidRPr="00EC45BC">
        <w:rPr>
          <w:b/>
          <w:noProof/>
          <w:sz w:val="24"/>
          <w:szCs w:val="24"/>
        </w:rPr>
        <w:drawing>
          <wp:inline distT="0" distB="0" distL="0" distR="0">
            <wp:extent cx="4181475" cy="29908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L #4.png"/>
                    <pic:cNvPicPr/>
                  </pic:nvPicPr>
                  <pic:blipFill rotWithShape="1">
                    <a:blip r:embed="rId10" cstate="print">
                      <a:extLst>
                        <a:ext uri="{28A0092B-C50C-407E-A947-70E740481C1C}">
                          <a14:useLocalDpi xmlns:a14="http://schemas.microsoft.com/office/drawing/2010/main" val="0"/>
                        </a:ext>
                      </a:extLst>
                    </a:blip>
                    <a:srcRect l="19305" t="16444" r="19723" b="13778"/>
                    <a:stretch/>
                  </pic:blipFill>
                  <pic:spPr bwMode="auto">
                    <a:xfrm>
                      <a:off x="0" y="0"/>
                      <a:ext cx="4181475" cy="2990850"/>
                    </a:xfrm>
                    <a:prstGeom prst="rect">
                      <a:avLst/>
                    </a:prstGeom>
                    <a:ln>
                      <a:noFill/>
                    </a:ln>
                    <a:extLst>
                      <a:ext uri="{53640926-AAD7-44D8-BBD7-CCE9431645EC}">
                        <a14:shadowObscured xmlns:a14="http://schemas.microsoft.com/office/drawing/2010/main"/>
                      </a:ext>
                    </a:extLst>
                  </pic:spPr>
                </pic:pic>
              </a:graphicData>
            </a:graphic>
          </wp:inline>
        </w:drawing>
      </w:r>
    </w:p>
    <w:p w:rsidR="00144179" w:rsidRPr="00EC45BC" w:rsidRDefault="00933F6D" w:rsidP="00FD52E6">
      <w:pPr>
        <w:pStyle w:val="ListParagraph"/>
        <w:numPr>
          <w:ilvl w:val="0"/>
          <w:numId w:val="8"/>
        </w:numPr>
        <w:spacing w:line="240" w:lineRule="auto"/>
        <w:rPr>
          <w:b/>
          <w:sz w:val="24"/>
          <w:szCs w:val="24"/>
        </w:rPr>
      </w:pPr>
      <w:r w:rsidRPr="00EC45BC">
        <w:rPr>
          <w:b/>
          <w:sz w:val="24"/>
          <w:szCs w:val="24"/>
        </w:rPr>
        <w:t>Detail Description –</w:t>
      </w:r>
      <w:r w:rsidRPr="00EC45BC">
        <w:rPr>
          <w:sz w:val="24"/>
          <w:szCs w:val="24"/>
        </w:rPr>
        <w:t xml:space="preserve"> Enter the specific name/description of the item requested. </w:t>
      </w:r>
      <w:r w:rsidR="003733E8" w:rsidRPr="00EC45BC">
        <w:rPr>
          <w:sz w:val="24"/>
          <w:szCs w:val="24"/>
        </w:rPr>
        <w:t xml:space="preserve">  </w:t>
      </w:r>
    </w:p>
    <w:p w:rsidR="00933F6D" w:rsidRPr="00213E0C" w:rsidRDefault="003733E8" w:rsidP="00FD52E6">
      <w:pPr>
        <w:pStyle w:val="ListParagraph"/>
        <w:spacing w:line="240" w:lineRule="auto"/>
        <w:ind w:left="1440"/>
        <w:rPr>
          <w:b/>
          <w:sz w:val="24"/>
          <w:szCs w:val="24"/>
        </w:rPr>
      </w:pPr>
      <w:r w:rsidRPr="00EC45BC">
        <w:rPr>
          <w:sz w:val="24"/>
          <w:szCs w:val="24"/>
        </w:rPr>
        <w:t>This box will expand as you type, so enter details such as color, size, set of 2, etc.</w:t>
      </w:r>
      <w:r w:rsidR="00D44764" w:rsidRPr="00EC45BC">
        <w:rPr>
          <w:sz w:val="24"/>
          <w:szCs w:val="24"/>
        </w:rPr>
        <w:t xml:space="preserve">  </w:t>
      </w:r>
      <w:r w:rsidR="00D44764" w:rsidRPr="00213E0C">
        <w:rPr>
          <w:sz w:val="24"/>
          <w:szCs w:val="24"/>
          <w:highlight w:val="yellow"/>
        </w:rPr>
        <w:t>This information will appear on the purchase order that we eventually submit to the vendor, so please try to be as accurate as possible</w:t>
      </w:r>
      <w:r w:rsidR="00D44764" w:rsidRPr="00EC45BC">
        <w:rPr>
          <w:sz w:val="24"/>
          <w:szCs w:val="24"/>
        </w:rPr>
        <w:t>.</w:t>
      </w:r>
      <w:r w:rsidR="00213E0C">
        <w:rPr>
          <w:sz w:val="24"/>
          <w:szCs w:val="24"/>
        </w:rPr>
        <w:t xml:space="preserve">  Using the item name/description from the catalog or website is preferred.</w:t>
      </w:r>
    </w:p>
    <w:p w:rsidR="00213E0C" w:rsidRPr="00213E0C" w:rsidRDefault="00D44764" w:rsidP="00FD52E6">
      <w:pPr>
        <w:pStyle w:val="ListParagraph"/>
        <w:numPr>
          <w:ilvl w:val="0"/>
          <w:numId w:val="8"/>
        </w:numPr>
        <w:spacing w:line="240" w:lineRule="auto"/>
        <w:rPr>
          <w:b/>
          <w:sz w:val="24"/>
          <w:szCs w:val="24"/>
        </w:rPr>
      </w:pPr>
      <w:r w:rsidRPr="00EC45BC">
        <w:rPr>
          <w:b/>
          <w:sz w:val="24"/>
          <w:szCs w:val="24"/>
        </w:rPr>
        <w:t>Item Number</w:t>
      </w:r>
      <w:r w:rsidR="00933F6D" w:rsidRPr="00EC45BC">
        <w:rPr>
          <w:b/>
          <w:sz w:val="24"/>
          <w:szCs w:val="24"/>
        </w:rPr>
        <w:t xml:space="preserve"> –</w:t>
      </w:r>
      <w:r w:rsidR="00933F6D" w:rsidRPr="00EC45BC">
        <w:rPr>
          <w:sz w:val="24"/>
          <w:szCs w:val="24"/>
        </w:rPr>
        <w:t xml:space="preserve"> enter the </w:t>
      </w:r>
      <w:r w:rsidR="003733E8" w:rsidRPr="00EC45BC">
        <w:rPr>
          <w:b/>
          <w:sz w:val="24"/>
          <w:szCs w:val="24"/>
        </w:rPr>
        <w:t>item</w:t>
      </w:r>
      <w:r w:rsidR="003733E8" w:rsidRPr="00EC45BC">
        <w:rPr>
          <w:sz w:val="24"/>
          <w:szCs w:val="24"/>
        </w:rPr>
        <w:t xml:space="preserve"> </w:t>
      </w:r>
      <w:r w:rsidR="00933F6D" w:rsidRPr="00EC45BC">
        <w:rPr>
          <w:b/>
          <w:sz w:val="24"/>
          <w:szCs w:val="24"/>
        </w:rPr>
        <w:t>number</w:t>
      </w:r>
      <w:r w:rsidR="00933F6D" w:rsidRPr="00EC45BC">
        <w:rPr>
          <w:sz w:val="24"/>
          <w:szCs w:val="24"/>
        </w:rPr>
        <w:t xml:space="preserve"> of the item requested.</w:t>
      </w:r>
      <w:r w:rsidR="00645636" w:rsidRPr="00EC45BC">
        <w:rPr>
          <w:sz w:val="24"/>
          <w:szCs w:val="24"/>
        </w:rPr>
        <w:t xml:space="preserve">  </w:t>
      </w:r>
    </w:p>
    <w:p w:rsidR="00933F6D" w:rsidRPr="00EC45BC" w:rsidRDefault="00933F6D" w:rsidP="00FD52E6">
      <w:pPr>
        <w:pStyle w:val="ListParagraph"/>
        <w:numPr>
          <w:ilvl w:val="0"/>
          <w:numId w:val="8"/>
        </w:numPr>
        <w:spacing w:line="240" w:lineRule="auto"/>
        <w:rPr>
          <w:b/>
          <w:sz w:val="24"/>
          <w:szCs w:val="24"/>
        </w:rPr>
      </w:pPr>
      <w:r w:rsidRPr="00EC45BC">
        <w:rPr>
          <w:b/>
          <w:sz w:val="24"/>
          <w:szCs w:val="24"/>
        </w:rPr>
        <w:t>Cost Center ID –</w:t>
      </w:r>
      <w:r w:rsidRPr="00EC45BC">
        <w:rPr>
          <w:sz w:val="24"/>
          <w:szCs w:val="24"/>
        </w:rPr>
        <w:t xml:space="preserve"> not used; leave blank.</w:t>
      </w:r>
      <w:r w:rsidR="002C5F95" w:rsidRPr="00EC45BC">
        <w:rPr>
          <w:noProof/>
          <w:sz w:val="24"/>
          <w:szCs w:val="24"/>
        </w:rPr>
        <w:t xml:space="preserve"> </w:t>
      </w:r>
    </w:p>
    <w:p w:rsidR="00933F6D" w:rsidRPr="00EC45BC" w:rsidRDefault="00933F6D" w:rsidP="00FD52E6">
      <w:pPr>
        <w:pStyle w:val="ListParagraph"/>
        <w:numPr>
          <w:ilvl w:val="0"/>
          <w:numId w:val="8"/>
        </w:numPr>
        <w:spacing w:line="240" w:lineRule="auto"/>
        <w:rPr>
          <w:b/>
          <w:sz w:val="24"/>
          <w:szCs w:val="24"/>
        </w:rPr>
      </w:pPr>
      <w:r w:rsidRPr="00EC45BC">
        <w:rPr>
          <w:b/>
          <w:sz w:val="24"/>
          <w:szCs w:val="24"/>
        </w:rPr>
        <w:t>Quantity –</w:t>
      </w:r>
      <w:r w:rsidRPr="00EC45BC">
        <w:rPr>
          <w:sz w:val="24"/>
          <w:szCs w:val="24"/>
        </w:rPr>
        <w:t xml:space="preserve"> enter the quantity of the item requested.</w:t>
      </w:r>
    </w:p>
    <w:p w:rsidR="00933F6D" w:rsidRPr="00EC45BC" w:rsidRDefault="00933F6D" w:rsidP="00FD52E6">
      <w:pPr>
        <w:pStyle w:val="ListParagraph"/>
        <w:numPr>
          <w:ilvl w:val="0"/>
          <w:numId w:val="8"/>
        </w:numPr>
        <w:spacing w:line="240" w:lineRule="auto"/>
        <w:rPr>
          <w:b/>
          <w:sz w:val="24"/>
          <w:szCs w:val="24"/>
        </w:rPr>
      </w:pPr>
      <w:r w:rsidRPr="00EC45BC">
        <w:rPr>
          <w:b/>
          <w:sz w:val="24"/>
          <w:szCs w:val="24"/>
        </w:rPr>
        <w:t>Unit Price –</w:t>
      </w:r>
      <w:r w:rsidRPr="00EC45BC">
        <w:rPr>
          <w:sz w:val="24"/>
          <w:szCs w:val="24"/>
        </w:rPr>
        <w:t xml:space="preserve"> enter the unit price of the item requested.</w:t>
      </w:r>
    </w:p>
    <w:p w:rsidR="00933F6D" w:rsidRPr="00EC45BC" w:rsidRDefault="00933F6D" w:rsidP="00FD52E6">
      <w:pPr>
        <w:pStyle w:val="ListParagraph"/>
        <w:numPr>
          <w:ilvl w:val="0"/>
          <w:numId w:val="8"/>
        </w:numPr>
        <w:spacing w:line="240" w:lineRule="auto"/>
        <w:rPr>
          <w:b/>
          <w:sz w:val="24"/>
          <w:szCs w:val="24"/>
        </w:rPr>
      </w:pPr>
      <w:r w:rsidRPr="00EC45BC">
        <w:rPr>
          <w:b/>
          <w:sz w:val="24"/>
          <w:szCs w:val="24"/>
        </w:rPr>
        <w:t>Unit Description –</w:t>
      </w:r>
      <w:r w:rsidRPr="00EC45BC">
        <w:rPr>
          <w:sz w:val="24"/>
          <w:szCs w:val="24"/>
        </w:rPr>
        <w:t xml:space="preserve"> enter the unit (Example: each, case, box, etc.)</w:t>
      </w:r>
    </w:p>
    <w:p w:rsidR="00933F6D" w:rsidRPr="00EC45BC" w:rsidRDefault="00933F6D" w:rsidP="00FD52E6">
      <w:pPr>
        <w:pStyle w:val="ListParagraph"/>
        <w:numPr>
          <w:ilvl w:val="0"/>
          <w:numId w:val="8"/>
        </w:numPr>
        <w:spacing w:line="240" w:lineRule="auto"/>
        <w:rPr>
          <w:b/>
          <w:sz w:val="24"/>
          <w:szCs w:val="24"/>
        </w:rPr>
      </w:pPr>
      <w:r w:rsidRPr="00EC45BC">
        <w:rPr>
          <w:b/>
          <w:sz w:val="24"/>
          <w:szCs w:val="24"/>
        </w:rPr>
        <w:t>Detail Amount –</w:t>
      </w:r>
      <w:r w:rsidRPr="00EC45BC">
        <w:rPr>
          <w:sz w:val="24"/>
          <w:szCs w:val="24"/>
        </w:rPr>
        <w:t xml:space="preserve"> will auto-populate based on quantity and unit price as you tab through.</w:t>
      </w:r>
    </w:p>
    <w:p w:rsidR="00D44764" w:rsidRPr="00EC45BC" w:rsidRDefault="00933F6D" w:rsidP="00FD52E6">
      <w:pPr>
        <w:pStyle w:val="ListParagraph"/>
        <w:numPr>
          <w:ilvl w:val="0"/>
          <w:numId w:val="8"/>
        </w:numPr>
        <w:spacing w:line="240" w:lineRule="auto"/>
        <w:rPr>
          <w:b/>
          <w:sz w:val="24"/>
          <w:szCs w:val="24"/>
        </w:rPr>
      </w:pPr>
      <w:r w:rsidRPr="00EC45BC">
        <w:rPr>
          <w:b/>
          <w:sz w:val="24"/>
          <w:szCs w:val="24"/>
        </w:rPr>
        <w:t>Split Percent –</w:t>
      </w:r>
      <w:r w:rsidRPr="00EC45BC">
        <w:rPr>
          <w:sz w:val="24"/>
          <w:szCs w:val="24"/>
        </w:rPr>
        <w:t xml:space="preserve"> </w:t>
      </w:r>
      <w:r w:rsidR="00D574FB" w:rsidRPr="00EC45BC">
        <w:rPr>
          <w:sz w:val="24"/>
          <w:szCs w:val="24"/>
        </w:rPr>
        <w:t>used for shipping; currently leave blank.</w:t>
      </w:r>
    </w:p>
    <w:p w:rsidR="00387C92" w:rsidRPr="00EC45BC" w:rsidRDefault="00387C92" w:rsidP="00FD52E6">
      <w:pPr>
        <w:pStyle w:val="ListParagraph"/>
        <w:spacing w:line="240" w:lineRule="auto"/>
        <w:ind w:left="1440"/>
        <w:rPr>
          <w:b/>
          <w:sz w:val="24"/>
          <w:szCs w:val="24"/>
        </w:rPr>
      </w:pPr>
    </w:p>
    <w:p w:rsidR="00D574FB" w:rsidRPr="00EC45BC" w:rsidRDefault="00933F6D" w:rsidP="00FD52E6">
      <w:pPr>
        <w:pStyle w:val="ListParagraph"/>
        <w:numPr>
          <w:ilvl w:val="0"/>
          <w:numId w:val="8"/>
        </w:numPr>
        <w:spacing w:line="240" w:lineRule="auto"/>
        <w:rPr>
          <w:b/>
          <w:sz w:val="24"/>
          <w:szCs w:val="24"/>
        </w:rPr>
      </w:pPr>
      <w:r w:rsidRPr="00EC45BC">
        <w:rPr>
          <w:b/>
          <w:sz w:val="24"/>
          <w:szCs w:val="24"/>
        </w:rPr>
        <w:t>When you have entered all the items you are requesting, pl</w:t>
      </w:r>
      <w:r w:rsidR="00522F0D" w:rsidRPr="00EC45BC">
        <w:rPr>
          <w:b/>
          <w:sz w:val="24"/>
          <w:szCs w:val="24"/>
        </w:rPr>
        <w:t xml:space="preserve">ease be sure to add </w:t>
      </w:r>
      <w:r w:rsidR="00D44764" w:rsidRPr="00EC45BC">
        <w:rPr>
          <w:b/>
          <w:sz w:val="24"/>
          <w:szCs w:val="24"/>
        </w:rPr>
        <w:t xml:space="preserve">a detail line for </w:t>
      </w:r>
      <w:r w:rsidRPr="00EC45BC">
        <w:rPr>
          <w:b/>
          <w:sz w:val="24"/>
          <w:szCs w:val="24"/>
        </w:rPr>
        <w:t>SHIPPING</w:t>
      </w:r>
      <w:r w:rsidR="00D44764" w:rsidRPr="00EC45BC">
        <w:rPr>
          <w:b/>
          <w:sz w:val="24"/>
          <w:szCs w:val="24"/>
        </w:rPr>
        <w:t>.</w:t>
      </w:r>
    </w:p>
    <w:p w:rsidR="00D574FB" w:rsidRPr="00EC45BC" w:rsidRDefault="00D574FB" w:rsidP="00FD52E6">
      <w:pPr>
        <w:pStyle w:val="ListParagraph"/>
        <w:numPr>
          <w:ilvl w:val="1"/>
          <w:numId w:val="8"/>
        </w:numPr>
        <w:spacing w:line="240" w:lineRule="auto"/>
        <w:rPr>
          <w:b/>
          <w:sz w:val="24"/>
          <w:szCs w:val="24"/>
        </w:rPr>
      </w:pPr>
      <w:r w:rsidRPr="00EC45BC">
        <w:rPr>
          <w:sz w:val="24"/>
          <w:szCs w:val="24"/>
        </w:rPr>
        <w:t>Enter the account number.</w:t>
      </w:r>
    </w:p>
    <w:p w:rsidR="00D574FB" w:rsidRPr="00EC45BC" w:rsidRDefault="00D574FB" w:rsidP="00FD52E6">
      <w:pPr>
        <w:pStyle w:val="ListParagraph"/>
        <w:numPr>
          <w:ilvl w:val="1"/>
          <w:numId w:val="8"/>
        </w:numPr>
        <w:spacing w:line="240" w:lineRule="auto"/>
        <w:rPr>
          <w:b/>
          <w:sz w:val="24"/>
          <w:szCs w:val="24"/>
        </w:rPr>
      </w:pPr>
      <w:r w:rsidRPr="00EC45BC">
        <w:rPr>
          <w:sz w:val="24"/>
          <w:szCs w:val="24"/>
        </w:rPr>
        <w:t xml:space="preserve">Enter </w:t>
      </w:r>
      <w:r w:rsidR="00881ADA" w:rsidRPr="00EC45BC">
        <w:rPr>
          <w:sz w:val="24"/>
          <w:szCs w:val="24"/>
        </w:rPr>
        <w:t>the word “shipping” in</w:t>
      </w:r>
      <w:r w:rsidRPr="00EC45BC">
        <w:rPr>
          <w:sz w:val="24"/>
          <w:szCs w:val="24"/>
        </w:rPr>
        <w:t xml:space="preserve"> the detail description.</w:t>
      </w:r>
    </w:p>
    <w:p w:rsidR="00D44764" w:rsidRPr="00EC45BC" w:rsidRDefault="00D574FB" w:rsidP="00FD52E6">
      <w:pPr>
        <w:pStyle w:val="ListParagraph"/>
        <w:numPr>
          <w:ilvl w:val="1"/>
          <w:numId w:val="8"/>
        </w:numPr>
        <w:spacing w:line="240" w:lineRule="auto"/>
        <w:rPr>
          <w:b/>
          <w:sz w:val="24"/>
          <w:szCs w:val="24"/>
        </w:rPr>
      </w:pPr>
      <w:r w:rsidRPr="00EC45BC">
        <w:rPr>
          <w:sz w:val="24"/>
          <w:szCs w:val="24"/>
        </w:rPr>
        <w:t xml:space="preserve">If you know the exact cost of shipping, enter 1 in the </w:t>
      </w:r>
      <w:r w:rsidRPr="00EC45BC">
        <w:rPr>
          <w:b/>
          <w:sz w:val="24"/>
          <w:szCs w:val="24"/>
        </w:rPr>
        <w:t>Quantity</w:t>
      </w:r>
      <w:r w:rsidRPr="00EC45BC">
        <w:rPr>
          <w:sz w:val="24"/>
          <w:szCs w:val="24"/>
        </w:rPr>
        <w:t xml:space="preserve"> box and enter the amount of the shipping in the </w:t>
      </w:r>
      <w:r w:rsidRPr="00EC45BC">
        <w:rPr>
          <w:b/>
          <w:sz w:val="24"/>
          <w:szCs w:val="24"/>
        </w:rPr>
        <w:t>Unit Price</w:t>
      </w:r>
      <w:r w:rsidR="00D44764" w:rsidRPr="00EC45BC">
        <w:rPr>
          <w:sz w:val="24"/>
          <w:szCs w:val="24"/>
        </w:rPr>
        <w:t xml:space="preserve"> box.</w:t>
      </w:r>
      <w:r w:rsidR="00D556F1" w:rsidRPr="00EC45BC">
        <w:rPr>
          <w:sz w:val="24"/>
          <w:szCs w:val="24"/>
        </w:rPr>
        <w:t xml:space="preserve">  </w:t>
      </w:r>
      <w:r w:rsidRPr="00EC45BC">
        <w:rPr>
          <w:sz w:val="24"/>
          <w:szCs w:val="24"/>
        </w:rPr>
        <w:t xml:space="preserve">If you do </w:t>
      </w:r>
      <w:r w:rsidRPr="00EC45BC">
        <w:rPr>
          <w:b/>
          <w:i/>
          <w:sz w:val="24"/>
          <w:szCs w:val="24"/>
        </w:rPr>
        <w:t>not</w:t>
      </w:r>
      <w:r w:rsidRPr="00EC45BC">
        <w:rPr>
          <w:sz w:val="24"/>
          <w:szCs w:val="24"/>
        </w:rPr>
        <w:t xml:space="preserve"> know the exact cost of shipping, you will need to make an entry in the </w:t>
      </w:r>
      <w:r w:rsidR="00D44764" w:rsidRPr="00EC45BC">
        <w:rPr>
          <w:b/>
          <w:sz w:val="24"/>
          <w:szCs w:val="24"/>
        </w:rPr>
        <w:t>Split %</w:t>
      </w:r>
      <w:r w:rsidRPr="00EC45BC">
        <w:rPr>
          <w:sz w:val="24"/>
          <w:szCs w:val="24"/>
        </w:rPr>
        <w:t xml:space="preserve"> field</w:t>
      </w:r>
      <w:r w:rsidR="002A60E3" w:rsidRPr="00EC45BC">
        <w:rPr>
          <w:sz w:val="24"/>
          <w:szCs w:val="24"/>
        </w:rPr>
        <w:t xml:space="preserve"> for estimated shipping</w:t>
      </w:r>
      <w:r w:rsidR="00881ADA" w:rsidRPr="00EC45BC">
        <w:rPr>
          <w:sz w:val="24"/>
          <w:szCs w:val="24"/>
        </w:rPr>
        <w:t xml:space="preserve">.  To do this, </w:t>
      </w:r>
      <w:r w:rsidR="00D556F1" w:rsidRPr="00EC45BC">
        <w:rPr>
          <w:sz w:val="24"/>
          <w:szCs w:val="24"/>
        </w:rPr>
        <w:t xml:space="preserve">leave the </w:t>
      </w:r>
      <w:r w:rsidR="00D556F1" w:rsidRPr="00EC45BC">
        <w:rPr>
          <w:b/>
          <w:sz w:val="24"/>
          <w:szCs w:val="24"/>
        </w:rPr>
        <w:t xml:space="preserve">Quantity </w:t>
      </w:r>
      <w:r w:rsidR="00D556F1" w:rsidRPr="00EC45BC">
        <w:rPr>
          <w:sz w:val="24"/>
          <w:szCs w:val="24"/>
        </w:rPr>
        <w:t xml:space="preserve">and </w:t>
      </w:r>
      <w:r w:rsidR="00D556F1" w:rsidRPr="00EC45BC">
        <w:rPr>
          <w:b/>
          <w:sz w:val="24"/>
          <w:szCs w:val="24"/>
        </w:rPr>
        <w:t xml:space="preserve">Unit Price </w:t>
      </w:r>
      <w:r w:rsidR="00D556F1" w:rsidRPr="00EC45BC">
        <w:rPr>
          <w:sz w:val="24"/>
          <w:szCs w:val="24"/>
        </w:rPr>
        <w:t>boxes blank.  E</w:t>
      </w:r>
      <w:r w:rsidR="00881ADA" w:rsidRPr="00EC45BC">
        <w:rPr>
          <w:sz w:val="24"/>
          <w:szCs w:val="24"/>
        </w:rPr>
        <w:t>nter 15% followed by the requisition total</w:t>
      </w:r>
      <w:r w:rsidR="00D556F1" w:rsidRPr="00EC45BC">
        <w:rPr>
          <w:sz w:val="24"/>
          <w:szCs w:val="24"/>
        </w:rPr>
        <w:t xml:space="preserve"> in the </w:t>
      </w:r>
      <w:r w:rsidR="00D556F1" w:rsidRPr="00EC45BC">
        <w:rPr>
          <w:b/>
          <w:sz w:val="24"/>
          <w:szCs w:val="24"/>
        </w:rPr>
        <w:t xml:space="preserve">Split % </w:t>
      </w:r>
      <w:r w:rsidR="00D556F1" w:rsidRPr="00EC45BC">
        <w:rPr>
          <w:sz w:val="24"/>
          <w:szCs w:val="24"/>
        </w:rPr>
        <w:t>field.</w:t>
      </w:r>
      <w:r w:rsidR="00D44764" w:rsidRPr="00EC45BC">
        <w:rPr>
          <w:sz w:val="24"/>
          <w:szCs w:val="24"/>
        </w:rPr>
        <w:t xml:space="preserve"> </w:t>
      </w:r>
      <w:r w:rsidR="00D556F1" w:rsidRPr="00EC45BC">
        <w:rPr>
          <w:sz w:val="24"/>
          <w:szCs w:val="24"/>
        </w:rPr>
        <w:t xml:space="preserve"> </w:t>
      </w:r>
      <w:r w:rsidR="00D44764" w:rsidRPr="00EC45BC">
        <w:rPr>
          <w:sz w:val="24"/>
          <w:szCs w:val="24"/>
        </w:rPr>
        <w:t>(Example:  15%35.00</w:t>
      </w:r>
      <w:r w:rsidRPr="00EC45BC">
        <w:rPr>
          <w:sz w:val="24"/>
          <w:szCs w:val="24"/>
        </w:rPr>
        <w:t>)</w:t>
      </w:r>
      <w:r w:rsidR="00213E0C">
        <w:rPr>
          <w:sz w:val="24"/>
          <w:szCs w:val="24"/>
        </w:rPr>
        <w:t xml:space="preserve">  Omit the dollar sign in your entry.</w:t>
      </w:r>
      <w:r w:rsidR="009D6DFB" w:rsidRPr="00EC45BC">
        <w:rPr>
          <w:sz w:val="24"/>
          <w:szCs w:val="24"/>
        </w:rPr>
        <w:t xml:space="preserve"> </w:t>
      </w:r>
    </w:p>
    <w:p w:rsidR="00D44764" w:rsidRPr="00EC45BC" w:rsidRDefault="00D44764" w:rsidP="00FD52E6">
      <w:pPr>
        <w:spacing w:line="240" w:lineRule="auto"/>
        <w:jc w:val="center"/>
        <w:rPr>
          <w:b/>
          <w:sz w:val="24"/>
          <w:szCs w:val="24"/>
        </w:rPr>
      </w:pPr>
      <w:r w:rsidRPr="00EC45BC">
        <w:rPr>
          <w:b/>
          <w:noProof/>
          <w:sz w:val="24"/>
          <w:szCs w:val="24"/>
        </w:rPr>
        <w:lastRenderedPageBreak/>
        <w:drawing>
          <wp:inline distT="0" distB="0" distL="0" distR="0">
            <wp:extent cx="6858000" cy="16097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L #5.png"/>
                    <pic:cNvPicPr/>
                  </pic:nvPicPr>
                  <pic:blipFill rotWithShape="1">
                    <a:blip r:embed="rId11" cstate="print">
                      <a:extLst>
                        <a:ext uri="{28A0092B-C50C-407E-A947-70E740481C1C}">
                          <a14:useLocalDpi xmlns:a14="http://schemas.microsoft.com/office/drawing/2010/main" val="0"/>
                        </a:ext>
                      </a:extLst>
                    </a:blip>
                    <a:srcRect t="29556" b="32889"/>
                    <a:stretch/>
                  </pic:blipFill>
                  <pic:spPr bwMode="auto">
                    <a:xfrm>
                      <a:off x="0" y="0"/>
                      <a:ext cx="6858000" cy="1609725"/>
                    </a:xfrm>
                    <a:prstGeom prst="rect">
                      <a:avLst/>
                    </a:prstGeom>
                    <a:ln>
                      <a:noFill/>
                    </a:ln>
                    <a:extLst>
                      <a:ext uri="{53640926-AAD7-44D8-BBD7-CCE9431645EC}">
                        <a14:shadowObscured xmlns:a14="http://schemas.microsoft.com/office/drawing/2010/main"/>
                      </a:ext>
                    </a:extLst>
                  </pic:spPr>
                </pic:pic>
              </a:graphicData>
            </a:graphic>
          </wp:inline>
        </w:drawing>
      </w:r>
    </w:p>
    <w:p w:rsidR="0086779D" w:rsidRPr="00EC45BC" w:rsidRDefault="0086779D" w:rsidP="00FD52E6">
      <w:pPr>
        <w:spacing w:line="240" w:lineRule="auto"/>
        <w:rPr>
          <w:b/>
          <w:sz w:val="24"/>
          <w:szCs w:val="24"/>
        </w:rPr>
      </w:pPr>
    </w:p>
    <w:p w:rsidR="003E18A5" w:rsidRPr="00EC45BC" w:rsidRDefault="003E18A5" w:rsidP="00FD52E6">
      <w:pPr>
        <w:spacing w:line="240" w:lineRule="auto"/>
        <w:rPr>
          <w:b/>
          <w:sz w:val="24"/>
          <w:szCs w:val="24"/>
        </w:rPr>
      </w:pPr>
    </w:p>
    <w:p w:rsidR="00864051" w:rsidRPr="00EC45BC" w:rsidRDefault="00864051" w:rsidP="00FD52E6">
      <w:pPr>
        <w:pStyle w:val="ListParagraph"/>
        <w:numPr>
          <w:ilvl w:val="0"/>
          <w:numId w:val="1"/>
        </w:numPr>
        <w:spacing w:line="240" w:lineRule="auto"/>
        <w:rPr>
          <w:b/>
          <w:sz w:val="24"/>
          <w:szCs w:val="24"/>
        </w:rPr>
      </w:pPr>
      <w:r w:rsidRPr="00EC45BC">
        <w:rPr>
          <w:b/>
          <w:sz w:val="24"/>
          <w:szCs w:val="24"/>
        </w:rPr>
        <w:t xml:space="preserve"> </w:t>
      </w:r>
      <w:r w:rsidR="003E18A5" w:rsidRPr="00EC45BC">
        <w:rPr>
          <w:b/>
          <w:sz w:val="24"/>
          <w:szCs w:val="24"/>
        </w:rPr>
        <w:t xml:space="preserve">Comments: </w:t>
      </w:r>
      <w:r w:rsidR="003E18A5" w:rsidRPr="00EC45BC">
        <w:rPr>
          <w:sz w:val="24"/>
          <w:szCs w:val="24"/>
        </w:rPr>
        <w:t>optional.</w:t>
      </w:r>
      <w:r w:rsidRPr="00EC45BC">
        <w:rPr>
          <w:sz w:val="24"/>
          <w:szCs w:val="24"/>
        </w:rPr>
        <w:t xml:space="preserve">  You can add comments to your requisition if you feel you need to provide additional information.  Comments may also be added by approvers as your requisition is</w:t>
      </w:r>
      <w:r w:rsidR="00F663EA">
        <w:rPr>
          <w:sz w:val="24"/>
          <w:szCs w:val="24"/>
        </w:rPr>
        <w:t xml:space="preserve"> moved through the approval process</w:t>
      </w:r>
      <w:r w:rsidRPr="00EC45BC">
        <w:rPr>
          <w:sz w:val="24"/>
          <w:szCs w:val="24"/>
        </w:rPr>
        <w:t>.  All comments can be viewed in the Comment box.</w:t>
      </w:r>
    </w:p>
    <w:p w:rsidR="00864051" w:rsidRPr="00EC45BC" w:rsidRDefault="00864051" w:rsidP="00FD52E6">
      <w:pPr>
        <w:pStyle w:val="ListParagraph"/>
        <w:spacing w:line="240" w:lineRule="auto"/>
        <w:rPr>
          <w:b/>
          <w:sz w:val="24"/>
          <w:szCs w:val="24"/>
        </w:rPr>
      </w:pPr>
    </w:p>
    <w:p w:rsidR="00291D9F" w:rsidRPr="00EC45BC" w:rsidRDefault="00321E2E" w:rsidP="00FD52E6">
      <w:pPr>
        <w:pStyle w:val="ListParagraph"/>
        <w:spacing w:line="240" w:lineRule="auto"/>
        <w:jc w:val="center"/>
        <w:rPr>
          <w:b/>
          <w:sz w:val="24"/>
          <w:szCs w:val="24"/>
        </w:rPr>
      </w:pPr>
      <w:r>
        <w:rPr>
          <w:b/>
          <w:noProof/>
          <w:sz w:val="24"/>
          <w:szCs w:val="24"/>
        </w:rPr>
        <w:pict>
          <v:shape id="_x0000_s1042" type="#_x0000_t32" style="position:absolute;left:0;text-align:left;margin-left:375.15pt;margin-top:68pt;width:67.35pt;height:18.25pt;flip:x;z-index:251680768" o:connectortype="straight">
            <v:stroke endarrow="block"/>
          </v:shape>
        </w:pict>
      </w:r>
      <w:r>
        <w:rPr>
          <w:b/>
          <w:noProof/>
          <w:sz w:val="24"/>
          <w:szCs w:val="24"/>
          <w:lang w:eastAsia="zh-TW"/>
        </w:rPr>
        <w:pict>
          <v:shape id="_x0000_s1041" type="#_x0000_t202" style="position:absolute;left:0;text-align:left;margin-left:441.45pt;margin-top:46.95pt;width:123.3pt;height:32.35pt;z-index:251679744;mso-height-percent:200;mso-height-percent:200;mso-width-relative:margin;mso-height-relative:margin">
            <v:textbox style="mso-fit-shape-to-text:t">
              <w:txbxContent>
                <w:p w:rsidR="002C5F95" w:rsidRPr="003E18A5" w:rsidRDefault="002C5F95" w:rsidP="003E18A5">
                  <w:pPr>
                    <w:pStyle w:val="NoSpacing"/>
                    <w:jc w:val="center"/>
                    <w:rPr>
                      <w:sz w:val="20"/>
                      <w:szCs w:val="20"/>
                    </w:rPr>
                  </w:pPr>
                  <w:r w:rsidRPr="003E18A5">
                    <w:rPr>
                      <w:sz w:val="20"/>
                      <w:szCs w:val="20"/>
                    </w:rPr>
                    <w:t>Click here to add a note</w:t>
                  </w:r>
                </w:p>
                <w:p w:rsidR="002C5F95" w:rsidRPr="003E18A5" w:rsidRDefault="002C5F95" w:rsidP="003E18A5">
                  <w:pPr>
                    <w:pStyle w:val="NoSpacing"/>
                    <w:jc w:val="center"/>
                    <w:rPr>
                      <w:sz w:val="20"/>
                      <w:szCs w:val="20"/>
                    </w:rPr>
                  </w:pPr>
                  <w:r w:rsidRPr="003E18A5">
                    <w:rPr>
                      <w:sz w:val="20"/>
                      <w:szCs w:val="20"/>
                    </w:rPr>
                    <w:t>or comment.</w:t>
                  </w:r>
                </w:p>
              </w:txbxContent>
            </v:textbox>
          </v:shape>
        </w:pict>
      </w:r>
      <w:r w:rsidR="00864051" w:rsidRPr="00EC45BC">
        <w:rPr>
          <w:b/>
          <w:noProof/>
          <w:sz w:val="24"/>
          <w:szCs w:val="24"/>
        </w:rPr>
        <w:drawing>
          <wp:inline distT="0" distB="0" distL="0" distR="0">
            <wp:extent cx="4333875" cy="3171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L #6.png"/>
                    <pic:cNvPicPr/>
                  </pic:nvPicPr>
                  <pic:blipFill rotWithShape="1">
                    <a:blip r:embed="rId12" cstate="print">
                      <a:extLst>
                        <a:ext uri="{28A0092B-C50C-407E-A947-70E740481C1C}">
                          <a14:useLocalDpi xmlns:a14="http://schemas.microsoft.com/office/drawing/2010/main" val="0"/>
                        </a:ext>
                      </a:extLst>
                    </a:blip>
                    <a:srcRect l="36806" b="26000"/>
                    <a:stretch/>
                  </pic:blipFill>
                  <pic:spPr bwMode="auto">
                    <a:xfrm>
                      <a:off x="0" y="0"/>
                      <a:ext cx="4333875" cy="3171825"/>
                    </a:xfrm>
                    <a:prstGeom prst="rect">
                      <a:avLst/>
                    </a:prstGeom>
                    <a:ln>
                      <a:noFill/>
                    </a:ln>
                    <a:extLst>
                      <a:ext uri="{53640926-AAD7-44D8-BBD7-CCE9431645EC}">
                        <a14:shadowObscured xmlns:a14="http://schemas.microsoft.com/office/drawing/2010/main"/>
                      </a:ext>
                    </a:extLst>
                  </pic:spPr>
                </pic:pic>
              </a:graphicData>
            </a:graphic>
          </wp:inline>
        </w:drawing>
      </w:r>
    </w:p>
    <w:p w:rsidR="003E18A5" w:rsidRPr="00EC45BC" w:rsidRDefault="003E18A5" w:rsidP="00FD52E6">
      <w:pPr>
        <w:pStyle w:val="ListParagraph"/>
        <w:spacing w:line="240" w:lineRule="auto"/>
        <w:rPr>
          <w:b/>
          <w:sz w:val="24"/>
          <w:szCs w:val="24"/>
        </w:rPr>
      </w:pPr>
    </w:p>
    <w:p w:rsidR="003E18A5" w:rsidRPr="00EC45BC" w:rsidRDefault="003E18A5" w:rsidP="00FD52E6">
      <w:pPr>
        <w:pStyle w:val="ListParagraph"/>
        <w:spacing w:line="240" w:lineRule="auto"/>
        <w:ind w:left="360"/>
        <w:rPr>
          <w:b/>
          <w:sz w:val="24"/>
          <w:szCs w:val="24"/>
        </w:rPr>
      </w:pPr>
    </w:p>
    <w:p w:rsidR="00522F0D" w:rsidRPr="00EC45BC" w:rsidRDefault="00522F0D" w:rsidP="00FD52E6">
      <w:pPr>
        <w:pStyle w:val="ListParagraph"/>
        <w:numPr>
          <w:ilvl w:val="0"/>
          <w:numId w:val="1"/>
        </w:numPr>
        <w:spacing w:line="240" w:lineRule="auto"/>
        <w:rPr>
          <w:b/>
          <w:sz w:val="24"/>
          <w:szCs w:val="24"/>
        </w:rPr>
      </w:pPr>
      <w:r w:rsidRPr="00EC45BC">
        <w:rPr>
          <w:b/>
          <w:sz w:val="24"/>
          <w:szCs w:val="24"/>
        </w:rPr>
        <w:t xml:space="preserve">Save – </w:t>
      </w:r>
      <w:r w:rsidRPr="00EC45BC">
        <w:rPr>
          <w:sz w:val="24"/>
          <w:szCs w:val="24"/>
        </w:rPr>
        <w:t xml:space="preserve">if you are not ready to submit your requisition, click on the </w:t>
      </w:r>
      <w:r w:rsidRPr="00EC45BC">
        <w:rPr>
          <w:b/>
          <w:sz w:val="24"/>
          <w:szCs w:val="24"/>
        </w:rPr>
        <w:t>Save</w:t>
      </w:r>
      <w:r w:rsidRPr="00EC45BC">
        <w:rPr>
          <w:sz w:val="24"/>
          <w:szCs w:val="24"/>
        </w:rPr>
        <w:t xml:space="preserve"> icon on the bottom left (3.5” </w:t>
      </w:r>
      <w:proofErr w:type="gramStart"/>
      <w:r w:rsidRPr="00EC45BC">
        <w:rPr>
          <w:sz w:val="24"/>
          <w:szCs w:val="24"/>
        </w:rPr>
        <w:t xml:space="preserve">floppy </w:t>
      </w:r>
      <w:proofErr w:type="gramEnd"/>
      <w:r w:rsidRPr="00EC45BC">
        <w:rPr>
          <w:sz w:val="24"/>
          <w:szCs w:val="24"/>
        </w:rPr>
        <w:sym w:font="Wingdings" w:char="F04A"/>
      </w:r>
      <w:r w:rsidRPr="00EC45BC">
        <w:rPr>
          <w:sz w:val="24"/>
          <w:szCs w:val="24"/>
        </w:rPr>
        <w:t>).</w:t>
      </w:r>
      <w:r w:rsidR="00962F0A" w:rsidRPr="00EC45BC">
        <w:rPr>
          <w:sz w:val="24"/>
          <w:szCs w:val="24"/>
        </w:rPr>
        <w:t xml:space="preserve">  You will be able to log out of Web</w:t>
      </w:r>
      <w:r w:rsidR="002A60E3" w:rsidRPr="00EC45BC">
        <w:rPr>
          <w:sz w:val="24"/>
          <w:szCs w:val="24"/>
        </w:rPr>
        <w:t xml:space="preserve"> </w:t>
      </w:r>
      <w:r w:rsidR="00962F0A" w:rsidRPr="00EC45BC">
        <w:rPr>
          <w:sz w:val="24"/>
          <w:szCs w:val="24"/>
        </w:rPr>
        <w:t>Link and return at a later time to finish and submit.</w:t>
      </w:r>
    </w:p>
    <w:p w:rsidR="00FC251A" w:rsidRPr="00EC45BC" w:rsidRDefault="00FC251A" w:rsidP="00FD52E6">
      <w:pPr>
        <w:pStyle w:val="ListParagraph"/>
        <w:spacing w:line="240" w:lineRule="auto"/>
        <w:rPr>
          <w:sz w:val="24"/>
          <w:szCs w:val="24"/>
        </w:rPr>
      </w:pPr>
      <w:r w:rsidRPr="00EC45BC">
        <w:rPr>
          <w:b/>
          <w:i/>
          <w:sz w:val="24"/>
          <w:szCs w:val="24"/>
        </w:rPr>
        <w:t>To re-open a saved requisition</w:t>
      </w:r>
      <w:r w:rsidRPr="00EC45BC">
        <w:rPr>
          <w:sz w:val="24"/>
          <w:szCs w:val="24"/>
        </w:rPr>
        <w:t>:</w:t>
      </w:r>
    </w:p>
    <w:p w:rsidR="00FC251A" w:rsidRPr="00EC45BC" w:rsidRDefault="00FC251A" w:rsidP="00FD52E6">
      <w:pPr>
        <w:pStyle w:val="ListParagraph"/>
        <w:numPr>
          <w:ilvl w:val="0"/>
          <w:numId w:val="10"/>
        </w:numPr>
        <w:spacing w:line="240" w:lineRule="auto"/>
        <w:rPr>
          <w:sz w:val="24"/>
          <w:szCs w:val="24"/>
        </w:rPr>
      </w:pPr>
      <w:r w:rsidRPr="00EC45BC">
        <w:rPr>
          <w:sz w:val="24"/>
          <w:szCs w:val="24"/>
        </w:rPr>
        <w:t xml:space="preserve">Select the </w:t>
      </w:r>
      <w:r w:rsidRPr="00EC45BC">
        <w:rPr>
          <w:b/>
          <w:sz w:val="24"/>
          <w:szCs w:val="24"/>
        </w:rPr>
        <w:t>Data Entry</w:t>
      </w:r>
      <w:r w:rsidRPr="00EC45BC">
        <w:rPr>
          <w:sz w:val="24"/>
          <w:szCs w:val="24"/>
        </w:rPr>
        <w:t xml:space="preserve"> menu and then </w:t>
      </w:r>
      <w:r w:rsidRPr="00EC45BC">
        <w:rPr>
          <w:b/>
          <w:sz w:val="24"/>
          <w:szCs w:val="24"/>
        </w:rPr>
        <w:t>Requisition Entry</w:t>
      </w:r>
      <w:r w:rsidRPr="00EC45BC">
        <w:rPr>
          <w:sz w:val="24"/>
          <w:szCs w:val="24"/>
        </w:rPr>
        <w:t>.</w:t>
      </w:r>
    </w:p>
    <w:p w:rsidR="00FC251A" w:rsidRPr="00EC45BC" w:rsidRDefault="00FC251A" w:rsidP="00FD52E6">
      <w:pPr>
        <w:pStyle w:val="ListParagraph"/>
        <w:numPr>
          <w:ilvl w:val="0"/>
          <w:numId w:val="10"/>
        </w:numPr>
        <w:spacing w:line="240" w:lineRule="auto"/>
        <w:rPr>
          <w:b/>
          <w:sz w:val="24"/>
          <w:szCs w:val="24"/>
        </w:rPr>
      </w:pPr>
      <w:r w:rsidRPr="00EC45BC">
        <w:rPr>
          <w:sz w:val="24"/>
          <w:szCs w:val="24"/>
        </w:rPr>
        <w:t xml:space="preserve">Click on the magnifying icon next to the </w:t>
      </w:r>
      <w:r w:rsidRPr="00EC45BC">
        <w:rPr>
          <w:b/>
          <w:sz w:val="24"/>
          <w:szCs w:val="24"/>
        </w:rPr>
        <w:t>Requisition Num</w:t>
      </w:r>
      <w:r w:rsidR="00864051" w:rsidRPr="00EC45BC">
        <w:rPr>
          <w:b/>
          <w:sz w:val="24"/>
          <w:szCs w:val="24"/>
        </w:rPr>
        <w:t>ber</w:t>
      </w:r>
      <w:r w:rsidRPr="00EC45BC">
        <w:rPr>
          <w:sz w:val="24"/>
          <w:szCs w:val="24"/>
        </w:rPr>
        <w:t xml:space="preserve"> field.</w:t>
      </w:r>
    </w:p>
    <w:p w:rsidR="00FC251A" w:rsidRPr="00EC45BC" w:rsidRDefault="00FC251A" w:rsidP="00FD52E6">
      <w:pPr>
        <w:pStyle w:val="ListParagraph"/>
        <w:numPr>
          <w:ilvl w:val="0"/>
          <w:numId w:val="10"/>
        </w:numPr>
        <w:spacing w:line="240" w:lineRule="auto"/>
        <w:rPr>
          <w:b/>
          <w:sz w:val="24"/>
          <w:szCs w:val="24"/>
        </w:rPr>
      </w:pPr>
      <w:r w:rsidRPr="00EC45BC">
        <w:rPr>
          <w:sz w:val="24"/>
          <w:szCs w:val="24"/>
        </w:rPr>
        <w:t>A search box will open listing your saved requisitions.</w:t>
      </w:r>
    </w:p>
    <w:p w:rsidR="00740F4E" w:rsidRPr="00EC45BC" w:rsidRDefault="00FC251A" w:rsidP="00FD52E6">
      <w:pPr>
        <w:pStyle w:val="ListParagraph"/>
        <w:numPr>
          <w:ilvl w:val="0"/>
          <w:numId w:val="10"/>
        </w:numPr>
        <w:spacing w:line="240" w:lineRule="auto"/>
        <w:rPr>
          <w:b/>
          <w:sz w:val="24"/>
          <w:szCs w:val="24"/>
        </w:rPr>
      </w:pPr>
      <w:r w:rsidRPr="00EC45BC">
        <w:rPr>
          <w:sz w:val="24"/>
          <w:szCs w:val="24"/>
        </w:rPr>
        <w:t xml:space="preserve">Double click on the </w:t>
      </w:r>
      <w:r w:rsidRPr="00EC45BC">
        <w:rPr>
          <w:b/>
          <w:sz w:val="24"/>
          <w:szCs w:val="24"/>
        </w:rPr>
        <w:t>Requisition Number</w:t>
      </w:r>
      <w:r w:rsidRPr="00EC45BC">
        <w:rPr>
          <w:sz w:val="24"/>
          <w:szCs w:val="24"/>
        </w:rPr>
        <w:t xml:space="preserve"> of the requisition you want to continue.  The requisition will open in the entry screen.</w:t>
      </w:r>
      <w:r w:rsidR="00740F4E" w:rsidRPr="00EC45BC">
        <w:rPr>
          <w:sz w:val="24"/>
          <w:szCs w:val="24"/>
        </w:rPr>
        <w:t xml:space="preserve">  </w:t>
      </w:r>
      <w:r w:rsidRPr="00EC45BC">
        <w:rPr>
          <w:sz w:val="24"/>
          <w:szCs w:val="24"/>
        </w:rPr>
        <w:t xml:space="preserve">Make any additions or </w:t>
      </w:r>
      <w:r w:rsidR="00864051" w:rsidRPr="00EC45BC">
        <w:rPr>
          <w:sz w:val="24"/>
          <w:szCs w:val="24"/>
        </w:rPr>
        <w:t>adjustments to your requisition.</w:t>
      </w:r>
    </w:p>
    <w:p w:rsidR="00EC45BC" w:rsidRPr="00EC45BC" w:rsidRDefault="00EC45BC" w:rsidP="00EC45BC">
      <w:pPr>
        <w:pStyle w:val="ListParagraph"/>
        <w:spacing w:line="240" w:lineRule="auto"/>
        <w:ind w:left="1080"/>
        <w:rPr>
          <w:b/>
          <w:sz w:val="24"/>
          <w:szCs w:val="24"/>
        </w:rPr>
      </w:pPr>
    </w:p>
    <w:p w:rsidR="009749A4" w:rsidRPr="00EC45BC" w:rsidRDefault="00740F4E" w:rsidP="00FD52E6">
      <w:pPr>
        <w:pStyle w:val="ListParagraph"/>
        <w:numPr>
          <w:ilvl w:val="0"/>
          <w:numId w:val="1"/>
        </w:numPr>
        <w:spacing w:line="240" w:lineRule="auto"/>
        <w:rPr>
          <w:sz w:val="24"/>
          <w:szCs w:val="24"/>
        </w:rPr>
      </w:pPr>
      <w:r w:rsidRPr="00EC45BC">
        <w:rPr>
          <w:b/>
          <w:color w:val="FF0000"/>
          <w:sz w:val="24"/>
          <w:szCs w:val="24"/>
        </w:rPr>
        <w:t xml:space="preserve"> </w:t>
      </w:r>
      <w:r w:rsidR="00522F0D" w:rsidRPr="00EC45BC">
        <w:rPr>
          <w:b/>
          <w:color w:val="FF0000"/>
          <w:sz w:val="24"/>
          <w:szCs w:val="24"/>
        </w:rPr>
        <w:t xml:space="preserve">Important Final Step!! </w:t>
      </w:r>
      <w:r w:rsidR="00522F0D" w:rsidRPr="00EC45BC">
        <w:rPr>
          <w:b/>
          <w:sz w:val="24"/>
          <w:szCs w:val="24"/>
        </w:rPr>
        <w:t xml:space="preserve">– </w:t>
      </w:r>
      <w:r w:rsidR="00FC251A" w:rsidRPr="00EC45BC">
        <w:rPr>
          <w:sz w:val="24"/>
          <w:szCs w:val="24"/>
        </w:rPr>
        <w:t>I</w:t>
      </w:r>
      <w:r w:rsidR="00522F0D" w:rsidRPr="00EC45BC">
        <w:rPr>
          <w:sz w:val="24"/>
          <w:szCs w:val="24"/>
        </w:rPr>
        <w:t xml:space="preserve">f you are ready to submit your requisition, click on the </w:t>
      </w:r>
      <w:r w:rsidR="00522F0D" w:rsidRPr="00EC45BC">
        <w:rPr>
          <w:b/>
          <w:sz w:val="24"/>
          <w:szCs w:val="24"/>
        </w:rPr>
        <w:t>Submit</w:t>
      </w:r>
      <w:r w:rsidR="0001764E" w:rsidRPr="00EC45BC">
        <w:rPr>
          <w:b/>
          <w:sz w:val="24"/>
          <w:szCs w:val="24"/>
        </w:rPr>
        <w:t xml:space="preserve"> Current Requis</w:t>
      </w:r>
      <w:r w:rsidR="000F2B1C" w:rsidRPr="00EC45BC">
        <w:rPr>
          <w:b/>
          <w:sz w:val="24"/>
          <w:szCs w:val="24"/>
        </w:rPr>
        <w:t>i</w:t>
      </w:r>
      <w:r w:rsidR="0001764E" w:rsidRPr="00EC45BC">
        <w:rPr>
          <w:b/>
          <w:sz w:val="24"/>
          <w:szCs w:val="24"/>
        </w:rPr>
        <w:t>tion</w:t>
      </w:r>
      <w:r w:rsidR="00522F0D" w:rsidRPr="00EC45BC">
        <w:rPr>
          <w:sz w:val="24"/>
          <w:szCs w:val="24"/>
        </w:rPr>
        <w:t xml:space="preserve"> button at the bottom.  You should get a message box that states “Requisition was </w:t>
      </w:r>
      <w:r w:rsidR="00522F0D" w:rsidRPr="00EC45BC">
        <w:rPr>
          <w:sz w:val="24"/>
          <w:szCs w:val="24"/>
        </w:rPr>
        <w:lastRenderedPageBreak/>
        <w:t xml:space="preserve">successfully saved and submitted”.  Click on </w:t>
      </w:r>
      <w:r w:rsidR="00522F0D" w:rsidRPr="00EC45BC">
        <w:rPr>
          <w:b/>
          <w:sz w:val="24"/>
          <w:szCs w:val="24"/>
        </w:rPr>
        <w:t>OK.</w:t>
      </w:r>
      <w:r w:rsidR="0001764E" w:rsidRPr="00EC45BC">
        <w:rPr>
          <w:b/>
          <w:sz w:val="24"/>
          <w:szCs w:val="24"/>
        </w:rPr>
        <w:t xml:space="preserve">  </w:t>
      </w:r>
      <w:r w:rsidR="0001764E" w:rsidRPr="00EC45BC">
        <w:rPr>
          <w:sz w:val="24"/>
          <w:szCs w:val="24"/>
        </w:rPr>
        <w:t xml:space="preserve">You also have the option to submit all </w:t>
      </w:r>
      <w:r w:rsidR="000F2B1C" w:rsidRPr="00EC45BC">
        <w:rPr>
          <w:sz w:val="24"/>
          <w:szCs w:val="24"/>
        </w:rPr>
        <w:t xml:space="preserve">saved </w:t>
      </w:r>
      <w:r w:rsidR="0001764E" w:rsidRPr="00EC45BC">
        <w:rPr>
          <w:sz w:val="24"/>
          <w:szCs w:val="24"/>
        </w:rPr>
        <w:t>requ</w:t>
      </w:r>
      <w:r w:rsidR="000F2B1C" w:rsidRPr="00EC45BC">
        <w:rPr>
          <w:sz w:val="24"/>
          <w:szCs w:val="24"/>
        </w:rPr>
        <w:t xml:space="preserve">isitions at one time by clicking on the </w:t>
      </w:r>
      <w:r w:rsidR="000F2B1C" w:rsidRPr="00EC45BC">
        <w:rPr>
          <w:b/>
          <w:sz w:val="24"/>
          <w:szCs w:val="24"/>
        </w:rPr>
        <w:t>Submit All Requisitions</w:t>
      </w:r>
      <w:r w:rsidR="000F2B1C" w:rsidRPr="00EC45BC">
        <w:rPr>
          <w:sz w:val="24"/>
          <w:szCs w:val="24"/>
        </w:rPr>
        <w:t xml:space="preserve"> button.</w:t>
      </w:r>
    </w:p>
    <w:p w:rsidR="000F2B1C" w:rsidRPr="00EC45BC" w:rsidRDefault="000F2B1C" w:rsidP="00FD52E6">
      <w:pPr>
        <w:spacing w:line="240" w:lineRule="auto"/>
        <w:ind w:left="360"/>
        <w:jc w:val="center"/>
        <w:rPr>
          <w:sz w:val="24"/>
          <w:szCs w:val="24"/>
        </w:rPr>
      </w:pPr>
      <w:r w:rsidRPr="00EC45BC">
        <w:rPr>
          <w:noProof/>
          <w:sz w:val="24"/>
          <w:szCs w:val="24"/>
        </w:rPr>
        <w:drawing>
          <wp:inline distT="0" distB="0" distL="0" distR="0">
            <wp:extent cx="6858000" cy="15716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WL #7.png"/>
                    <pic:cNvPicPr/>
                  </pic:nvPicPr>
                  <pic:blipFill rotWithShape="1">
                    <a:blip r:embed="rId13" cstate="print">
                      <a:extLst>
                        <a:ext uri="{28A0092B-C50C-407E-A947-70E740481C1C}">
                          <a14:useLocalDpi xmlns:a14="http://schemas.microsoft.com/office/drawing/2010/main" val="0"/>
                        </a:ext>
                      </a:extLst>
                    </a:blip>
                    <a:srcRect t="63333"/>
                    <a:stretch/>
                  </pic:blipFill>
                  <pic:spPr bwMode="auto">
                    <a:xfrm>
                      <a:off x="0" y="0"/>
                      <a:ext cx="6858000" cy="1571625"/>
                    </a:xfrm>
                    <a:prstGeom prst="rect">
                      <a:avLst/>
                    </a:prstGeom>
                    <a:ln>
                      <a:noFill/>
                    </a:ln>
                    <a:extLst>
                      <a:ext uri="{53640926-AAD7-44D8-BBD7-CCE9431645EC}">
                        <a14:shadowObscured xmlns:a14="http://schemas.microsoft.com/office/drawing/2010/main"/>
                      </a:ext>
                    </a:extLst>
                  </pic:spPr>
                </pic:pic>
              </a:graphicData>
            </a:graphic>
          </wp:inline>
        </w:drawing>
      </w:r>
    </w:p>
    <w:p w:rsidR="00FC251A" w:rsidRPr="00EC45BC" w:rsidRDefault="00FC251A" w:rsidP="00FD52E6">
      <w:pPr>
        <w:spacing w:line="240" w:lineRule="auto"/>
        <w:rPr>
          <w:sz w:val="24"/>
          <w:szCs w:val="24"/>
          <w:u w:val="single"/>
        </w:rPr>
      </w:pPr>
    </w:p>
    <w:p w:rsidR="00291D9F" w:rsidRPr="00EC45BC" w:rsidRDefault="00291D9F" w:rsidP="00FD52E6">
      <w:pPr>
        <w:spacing w:line="240" w:lineRule="auto"/>
        <w:rPr>
          <w:sz w:val="24"/>
          <w:szCs w:val="24"/>
        </w:rPr>
      </w:pPr>
      <w:r w:rsidRPr="00EC45BC">
        <w:rPr>
          <w:b/>
          <w:sz w:val="24"/>
          <w:szCs w:val="24"/>
        </w:rPr>
        <w:t>School Specialty Online</w:t>
      </w:r>
      <w:r w:rsidRPr="00EC45BC">
        <w:rPr>
          <w:sz w:val="24"/>
          <w:szCs w:val="24"/>
        </w:rPr>
        <w:t xml:space="preserve"> -</w:t>
      </w:r>
    </w:p>
    <w:p w:rsidR="00291D9F" w:rsidRPr="00EC45BC" w:rsidRDefault="00291D9F" w:rsidP="00FD52E6">
      <w:pPr>
        <w:spacing w:line="240" w:lineRule="auto"/>
        <w:rPr>
          <w:b/>
          <w:i/>
          <w:sz w:val="24"/>
          <w:szCs w:val="24"/>
        </w:rPr>
      </w:pPr>
      <w:r w:rsidRPr="00EC45BC">
        <w:rPr>
          <w:sz w:val="24"/>
          <w:szCs w:val="24"/>
        </w:rPr>
        <w:t>Be sure to create a requisition for your School Specialty on-line order.  You do not need to list individual items, simply create one line with “On-Line Order” in the Detail Description, 1 in the Quantity field, and the total amount as the Unit Price.  You do not need to add shipping for this requisition.</w:t>
      </w:r>
      <w:r w:rsidR="002C5F95" w:rsidRPr="00EC45BC">
        <w:rPr>
          <w:b/>
          <w:i/>
          <w:sz w:val="24"/>
          <w:szCs w:val="24"/>
        </w:rPr>
        <w:t xml:space="preserve">  If you do not create a requisition for your School Specialty on-line order, it will not be included in the budget and orders for the next school year.</w:t>
      </w:r>
    </w:p>
    <w:p w:rsidR="00291D9F" w:rsidRPr="00EC45BC" w:rsidRDefault="00291D9F" w:rsidP="00FD52E6">
      <w:pPr>
        <w:spacing w:line="240" w:lineRule="auto"/>
        <w:rPr>
          <w:b/>
          <w:sz w:val="24"/>
          <w:szCs w:val="24"/>
        </w:rPr>
      </w:pPr>
      <w:r w:rsidRPr="00EC45BC">
        <w:rPr>
          <w:b/>
          <w:sz w:val="24"/>
          <w:szCs w:val="24"/>
        </w:rPr>
        <w:t>Local Purchases –</w:t>
      </w:r>
    </w:p>
    <w:p w:rsidR="00933F6D" w:rsidRPr="00EC45BC" w:rsidRDefault="00845248" w:rsidP="00FD52E6">
      <w:pPr>
        <w:spacing w:line="240" w:lineRule="auto"/>
        <w:rPr>
          <w:sz w:val="24"/>
          <w:szCs w:val="24"/>
        </w:rPr>
      </w:pPr>
      <w:r w:rsidRPr="00EC45BC">
        <w:rPr>
          <w:sz w:val="24"/>
          <w:szCs w:val="24"/>
        </w:rPr>
        <w:t>If you would like to request that money be budgeted for local purchases throughout the year, create a requisition with Local Purchases as the Vendor.  You do not need to list individual items, simply create one line with “Local Purchases” in the Detail Description, 1 in the Quantity field, and the total amount as the Unit Price.  You do not need to add shipping for this requisition.</w:t>
      </w:r>
    </w:p>
    <w:p w:rsidR="00144179" w:rsidRPr="00EC45BC" w:rsidRDefault="00144179" w:rsidP="00FD52E6">
      <w:pPr>
        <w:spacing w:line="240" w:lineRule="auto"/>
        <w:rPr>
          <w:sz w:val="24"/>
          <w:szCs w:val="24"/>
        </w:rPr>
      </w:pPr>
    </w:p>
    <w:sectPr w:rsidR="00144179" w:rsidRPr="00EC45BC" w:rsidSect="00AD0BD0">
      <w:pgSz w:w="12240" w:h="15840"/>
      <w:pgMar w:top="1008" w:right="720" w:bottom="1008"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3E2922"/>
    <w:multiLevelType w:val="hybridMultilevel"/>
    <w:tmpl w:val="6FE2D49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
    <w:nsid w:val="10247360"/>
    <w:multiLevelType w:val="hybridMultilevel"/>
    <w:tmpl w:val="D7FC83D6"/>
    <w:lvl w:ilvl="0" w:tplc="0409000F">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
    <w:nsid w:val="1BB4111A"/>
    <w:multiLevelType w:val="hybridMultilevel"/>
    <w:tmpl w:val="9CB8D2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C4D6B85"/>
    <w:multiLevelType w:val="hybridMultilevel"/>
    <w:tmpl w:val="EC7043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9F370EF"/>
    <w:multiLevelType w:val="hybridMultilevel"/>
    <w:tmpl w:val="EC7043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0FA74BE"/>
    <w:multiLevelType w:val="hybridMultilevel"/>
    <w:tmpl w:val="C95203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440B1E36"/>
    <w:multiLevelType w:val="hybridMultilevel"/>
    <w:tmpl w:val="FA3A4D5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493D76AA"/>
    <w:multiLevelType w:val="hybridMultilevel"/>
    <w:tmpl w:val="41502DB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515F7CF7"/>
    <w:multiLevelType w:val="hybridMultilevel"/>
    <w:tmpl w:val="0D944F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64705A63"/>
    <w:multiLevelType w:val="hybridMultilevel"/>
    <w:tmpl w:val="EC02C3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7D1E4B0D"/>
    <w:multiLevelType w:val="hybridMultilevel"/>
    <w:tmpl w:val="C750F40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4"/>
  </w:num>
  <w:num w:numId="2">
    <w:abstractNumId w:val="8"/>
  </w:num>
  <w:num w:numId="3">
    <w:abstractNumId w:val="10"/>
  </w:num>
  <w:num w:numId="4">
    <w:abstractNumId w:val="7"/>
  </w:num>
  <w:num w:numId="5">
    <w:abstractNumId w:val="5"/>
  </w:num>
  <w:num w:numId="6">
    <w:abstractNumId w:val="0"/>
  </w:num>
  <w:num w:numId="7">
    <w:abstractNumId w:val="2"/>
  </w:num>
  <w:num w:numId="8">
    <w:abstractNumId w:val="6"/>
  </w:num>
  <w:num w:numId="9">
    <w:abstractNumId w:val="1"/>
  </w:num>
  <w:num w:numId="10">
    <w:abstractNumId w:val="9"/>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2"/>
  </w:compat>
  <w:rsids>
    <w:rsidRoot w:val="00BC16F7"/>
    <w:rsid w:val="0001764E"/>
    <w:rsid w:val="00095E3B"/>
    <w:rsid w:val="000A23A5"/>
    <w:rsid w:val="000A45E2"/>
    <w:rsid w:val="000C13D5"/>
    <w:rsid w:val="000F2B1C"/>
    <w:rsid w:val="00114119"/>
    <w:rsid w:val="00144179"/>
    <w:rsid w:val="001B697A"/>
    <w:rsid w:val="001F694C"/>
    <w:rsid w:val="00213E0C"/>
    <w:rsid w:val="002430FD"/>
    <w:rsid w:val="0025727B"/>
    <w:rsid w:val="00291D9F"/>
    <w:rsid w:val="002A60E3"/>
    <w:rsid w:val="002B769D"/>
    <w:rsid w:val="002C5F95"/>
    <w:rsid w:val="00321E2E"/>
    <w:rsid w:val="00341BC2"/>
    <w:rsid w:val="003733E8"/>
    <w:rsid w:val="00387C92"/>
    <w:rsid w:val="003A61B8"/>
    <w:rsid w:val="003E18A5"/>
    <w:rsid w:val="00401EF9"/>
    <w:rsid w:val="00415653"/>
    <w:rsid w:val="0047182F"/>
    <w:rsid w:val="004A4918"/>
    <w:rsid w:val="004C61C4"/>
    <w:rsid w:val="00522F0D"/>
    <w:rsid w:val="00541744"/>
    <w:rsid w:val="00541DC4"/>
    <w:rsid w:val="005F0582"/>
    <w:rsid w:val="00632D0E"/>
    <w:rsid w:val="00645636"/>
    <w:rsid w:val="00670C59"/>
    <w:rsid w:val="00685E91"/>
    <w:rsid w:val="00711F28"/>
    <w:rsid w:val="00740F4E"/>
    <w:rsid w:val="007F0792"/>
    <w:rsid w:val="00835B85"/>
    <w:rsid w:val="00845248"/>
    <w:rsid w:val="00864051"/>
    <w:rsid w:val="0086779D"/>
    <w:rsid w:val="00881ADA"/>
    <w:rsid w:val="008B11B4"/>
    <w:rsid w:val="008B6824"/>
    <w:rsid w:val="00933F6D"/>
    <w:rsid w:val="00962F0A"/>
    <w:rsid w:val="009749A4"/>
    <w:rsid w:val="009A457F"/>
    <w:rsid w:val="009D6DFB"/>
    <w:rsid w:val="009E519D"/>
    <w:rsid w:val="00A2446F"/>
    <w:rsid w:val="00AD0BD0"/>
    <w:rsid w:val="00B01BE0"/>
    <w:rsid w:val="00B036C1"/>
    <w:rsid w:val="00B12E33"/>
    <w:rsid w:val="00B22D71"/>
    <w:rsid w:val="00B25599"/>
    <w:rsid w:val="00B428AA"/>
    <w:rsid w:val="00BA6DB7"/>
    <w:rsid w:val="00BC16F7"/>
    <w:rsid w:val="00C324B9"/>
    <w:rsid w:val="00C3797A"/>
    <w:rsid w:val="00C6750B"/>
    <w:rsid w:val="00CE0282"/>
    <w:rsid w:val="00CE0C11"/>
    <w:rsid w:val="00D00B2E"/>
    <w:rsid w:val="00D357E8"/>
    <w:rsid w:val="00D44764"/>
    <w:rsid w:val="00D556F1"/>
    <w:rsid w:val="00D574FB"/>
    <w:rsid w:val="00DD4C98"/>
    <w:rsid w:val="00E167F0"/>
    <w:rsid w:val="00E368D6"/>
    <w:rsid w:val="00E91808"/>
    <w:rsid w:val="00EA2313"/>
    <w:rsid w:val="00EC45BC"/>
    <w:rsid w:val="00EC7EEA"/>
    <w:rsid w:val="00EE562A"/>
    <w:rsid w:val="00F663EA"/>
    <w:rsid w:val="00F67590"/>
    <w:rsid w:val="00FC251A"/>
    <w:rsid w:val="00FD4954"/>
    <w:rsid w:val="00FD52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54"/>
    <o:shapelayout v:ext="edit">
      <o:idmap v:ext="edit" data="1"/>
      <o:rules v:ext="edit">
        <o:r id="V:Rule5" type="connector" idref="#_x0000_s1036"/>
        <o:r id="V:Rule6" type="connector" idref="#_x0000_s1042"/>
        <o:r id="V:Rule7" type="connector" idref="#_x0000_s1029"/>
        <o:r id="V:Rule8" type="connector" idref="#_x0000_s1050"/>
      </o:rules>
    </o:shapelayout>
  </w:shapeDefaults>
  <w:decimalSymbol w:val="."/>
  <w:listSeparator w:val=","/>
  <w15:docId w15:val="{35B30756-005B-4F26-B534-74B97CD9AC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5727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BC16F7"/>
    <w:pPr>
      <w:spacing w:after="0" w:line="240" w:lineRule="auto"/>
    </w:pPr>
  </w:style>
  <w:style w:type="character" w:styleId="Hyperlink">
    <w:name w:val="Hyperlink"/>
    <w:basedOn w:val="DefaultParagraphFont"/>
    <w:uiPriority w:val="99"/>
    <w:unhideWhenUsed/>
    <w:rsid w:val="00BC16F7"/>
    <w:rPr>
      <w:color w:val="0000FF" w:themeColor="hyperlink"/>
      <w:u w:val="single"/>
    </w:rPr>
  </w:style>
  <w:style w:type="paragraph" w:styleId="ListParagraph">
    <w:name w:val="List Paragraph"/>
    <w:basedOn w:val="Normal"/>
    <w:uiPriority w:val="34"/>
    <w:qFormat/>
    <w:rsid w:val="00DD4C98"/>
    <w:pPr>
      <w:ind w:left="720"/>
      <w:contextualSpacing/>
    </w:pPr>
  </w:style>
  <w:style w:type="paragraph" w:styleId="BalloonText">
    <w:name w:val="Balloon Text"/>
    <w:basedOn w:val="Normal"/>
    <w:link w:val="BalloonTextChar"/>
    <w:uiPriority w:val="99"/>
    <w:semiHidden/>
    <w:unhideWhenUsed/>
    <w:rsid w:val="00F663E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663EA"/>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hyperlink" Target="mailto:rhonda.peterson@k12.sd.us" TargetMode="External"/><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hyperlink" Target="http://www.schoolspecialtyonline.com" TargetMode="Externa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7</Pages>
  <Words>1354</Words>
  <Characters>7720</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Rhonda Peterson</dc:creator>
  <cp:keywords/>
  <dc:description/>
  <cp:lastModifiedBy>Rhonda Peterson</cp:lastModifiedBy>
  <cp:revision>3</cp:revision>
  <cp:lastPrinted>2017-01-18T20:45:00Z</cp:lastPrinted>
  <dcterms:created xsi:type="dcterms:W3CDTF">2017-09-22T20:13:00Z</dcterms:created>
  <dcterms:modified xsi:type="dcterms:W3CDTF">2017-09-22T20:15:00Z</dcterms:modified>
</cp:coreProperties>
</file>